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A26C9" w14:textId="52304D38" w:rsidR="007B7F1E" w:rsidRPr="003941CE" w:rsidRDefault="007B7F1E" w:rsidP="003941CE">
      <w:pPr>
        <w:jc w:val="center"/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</w:pPr>
      <w:r w:rsidRPr="003941CE"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  <w:t xml:space="preserve">FRUCOM </w:t>
      </w:r>
      <w:r w:rsidR="0036380A" w:rsidRPr="003941CE"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  <w:t xml:space="preserve">DRIED FRUIT AND NUTS </w:t>
      </w:r>
      <w:r w:rsidRPr="003941CE"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  <w:t>WORKING GROUP</w:t>
      </w:r>
    </w:p>
    <w:p w14:paraId="53AED82B" w14:textId="4D32D27F" w:rsidR="007B7F1E" w:rsidRPr="007B7F1E" w:rsidRDefault="007B7F1E" w:rsidP="003266F3">
      <w:pPr>
        <w:jc w:val="center"/>
        <w:rPr>
          <w:rFonts w:asciiTheme="majorHAnsi" w:hAnsiTheme="majorHAnsi" w:cstheme="majorHAnsi"/>
          <w:b/>
          <w:color w:val="E36C0A" w:themeColor="accent6" w:themeShade="BF"/>
          <w:szCs w:val="20"/>
        </w:rPr>
      </w:pPr>
    </w:p>
    <w:p w14:paraId="14B008B1" w14:textId="392BEF90" w:rsidR="00DF2458" w:rsidRPr="00A01CB9" w:rsidRDefault="00A16FFE" w:rsidP="00DF2458">
      <w:pPr>
        <w:jc w:val="center"/>
        <w:rPr>
          <w:rFonts w:asciiTheme="minorHAnsi" w:hAnsiTheme="minorHAnsi" w:cstheme="minorHAnsi"/>
          <w:szCs w:val="20"/>
        </w:rPr>
      </w:pPr>
      <w:r w:rsidRPr="00A01CB9">
        <w:rPr>
          <w:rFonts w:asciiTheme="majorHAnsi" w:hAnsiTheme="majorHAnsi" w:cstheme="majorHAnsi"/>
          <w:b/>
          <w:color w:val="E36C0A" w:themeColor="accent6" w:themeShade="BF"/>
          <w:szCs w:val="20"/>
        </w:rPr>
        <w:t xml:space="preserve">Date 8 Oct, </w:t>
      </w:r>
      <w:r w:rsidR="00DF2458" w:rsidRPr="00A01CB9">
        <w:rPr>
          <w:rFonts w:asciiTheme="majorHAnsi" w:hAnsiTheme="majorHAnsi" w:cstheme="majorHAnsi"/>
          <w:b/>
          <w:color w:val="E36C0A" w:themeColor="accent6" w:themeShade="BF"/>
          <w:szCs w:val="20"/>
        </w:rPr>
        <w:t>16.</w:t>
      </w:r>
      <w:r w:rsidRPr="00A01CB9">
        <w:rPr>
          <w:rFonts w:asciiTheme="majorHAnsi" w:hAnsiTheme="majorHAnsi" w:cstheme="majorHAnsi"/>
          <w:b/>
          <w:color w:val="E36C0A" w:themeColor="accent6" w:themeShade="BF"/>
          <w:szCs w:val="20"/>
        </w:rPr>
        <w:t>30-18.30</w:t>
      </w:r>
    </w:p>
    <w:p w14:paraId="3C019988" w14:textId="3BEA0AE2" w:rsidR="0014318A" w:rsidRPr="00A01CB9" w:rsidRDefault="00A01CB9" w:rsidP="00A01CB9">
      <w:pPr>
        <w:spacing w:before="120" w:after="120"/>
        <w:jc w:val="center"/>
        <w:rPr>
          <w:rFonts w:asciiTheme="majorHAnsi" w:hAnsiTheme="majorHAnsi" w:cstheme="majorHAnsi"/>
          <w:b/>
          <w:bCs/>
          <w:color w:val="4BACC6" w:themeColor="accent5"/>
          <w:szCs w:val="20"/>
        </w:rPr>
      </w:pPr>
      <w:r>
        <w:rPr>
          <w:b/>
          <w:bCs/>
          <w:color w:val="4BACC6" w:themeColor="accent5"/>
        </w:rPr>
        <w:t>O</w:t>
      </w:r>
      <w:r w:rsidR="00A16FFE" w:rsidRPr="00A01CB9">
        <w:rPr>
          <w:b/>
          <w:bCs/>
          <w:color w:val="4BACC6" w:themeColor="accent5"/>
        </w:rPr>
        <w:t>nline meeting</w:t>
      </w:r>
    </w:p>
    <w:p w14:paraId="73D08095" w14:textId="3256E261" w:rsidR="007B7F1E" w:rsidRDefault="007B7F1E" w:rsidP="003266F3">
      <w:pPr>
        <w:spacing w:after="120"/>
        <w:jc w:val="center"/>
        <w:rPr>
          <w:rFonts w:asciiTheme="majorHAnsi" w:hAnsiTheme="majorHAnsi" w:cstheme="majorHAnsi"/>
          <w:b/>
          <w:color w:val="E36C0A" w:themeColor="accent6" w:themeShade="BF"/>
          <w:szCs w:val="20"/>
        </w:rPr>
      </w:pPr>
      <w:r w:rsidRPr="007B7F1E">
        <w:rPr>
          <w:rFonts w:asciiTheme="majorHAnsi" w:hAnsiTheme="majorHAnsi" w:cstheme="majorHAnsi"/>
          <w:b/>
          <w:color w:val="E36C0A" w:themeColor="accent6" w:themeShade="BF"/>
          <w:szCs w:val="20"/>
        </w:rPr>
        <w:t>AGENDA</w:t>
      </w:r>
    </w:p>
    <w:p w14:paraId="6FFAAFBD" w14:textId="77777777" w:rsidR="007B7F1E" w:rsidRPr="00F23B82" w:rsidRDefault="007B7F1E" w:rsidP="007B7F1E">
      <w:pPr>
        <w:rPr>
          <w:rFonts w:asciiTheme="majorHAnsi" w:hAnsiTheme="majorHAnsi" w:cstheme="majorHAnsi"/>
          <w:bCs/>
          <w:szCs w:val="20"/>
          <w:lang w:eastAsia="fr-FR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1048"/>
        <w:gridCol w:w="5610"/>
        <w:gridCol w:w="3231"/>
      </w:tblGrid>
      <w:tr w:rsidR="007B7F1E" w:rsidRPr="00F310FC" w14:paraId="2B48AF82" w14:textId="77777777" w:rsidTr="00A01CB9">
        <w:trPr>
          <w:trHeight w:val="419"/>
        </w:trPr>
        <w:tc>
          <w:tcPr>
            <w:tcW w:w="1048" w:type="dxa"/>
          </w:tcPr>
          <w:p w14:paraId="7F34DBD2" w14:textId="77777777" w:rsidR="007B7F1E" w:rsidRPr="00030131" w:rsidRDefault="007B7F1E" w:rsidP="00A10B11">
            <w:pPr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10" w:type="dxa"/>
          </w:tcPr>
          <w:p w14:paraId="29E1F25D" w14:textId="77777777" w:rsidR="007B7F1E" w:rsidRPr="00030131" w:rsidRDefault="007B7F1E" w:rsidP="00A10B11">
            <w:pPr>
              <w:ind w:right="276"/>
              <w:jc w:val="center"/>
              <w:rPr>
                <w:rFonts w:asciiTheme="minorHAnsi" w:hAnsiTheme="minorHAnsi" w:cstheme="minorHAnsi"/>
                <w:b/>
                <w:szCs w:val="20"/>
                <w:lang w:val="fr-BE"/>
              </w:rPr>
            </w:pPr>
            <w:r w:rsidRPr="00030131">
              <w:rPr>
                <w:rFonts w:asciiTheme="minorHAnsi" w:hAnsiTheme="minorHAnsi" w:cstheme="minorHAnsi"/>
                <w:b/>
                <w:szCs w:val="20"/>
                <w:lang w:val="fr-BE"/>
              </w:rPr>
              <w:t>Agenda items</w:t>
            </w:r>
          </w:p>
        </w:tc>
        <w:tc>
          <w:tcPr>
            <w:tcW w:w="3231" w:type="dxa"/>
          </w:tcPr>
          <w:p w14:paraId="5C1BA2FD" w14:textId="77777777" w:rsidR="007B7F1E" w:rsidRPr="00030131" w:rsidRDefault="007B7F1E" w:rsidP="00A10B11">
            <w:pPr>
              <w:ind w:right="34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030131">
              <w:rPr>
                <w:rFonts w:asciiTheme="minorHAnsi" w:hAnsiTheme="minorHAnsi" w:cstheme="minorHAnsi"/>
                <w:b/>
                <w:szCs w:val="20"/>
              </w:rPr>
              <w:t>Speakers</w:t>
            </w:r>
          </w:p>
        </w:tc>
      </w:tr>
      <w:tr w:rsidR="007B7F1E" w:rsidRPr="00A5036A" w14:paraId="130664A8" w14:textId="77777777" w:rsidTr="00A01CB9">
        <w:trPr>
          <w:trHeight w:val="1046"/>
        </w:trPr>
        <w:tc>
          <w:tcPr>
            <w:tcW w:w="1048" w:type="dxa"/>
          </w:tcPr>
          <w:p w14:paraId="28ACA52D" w14:textId="48B8A7F2" w:rsidR="00A5036A" w:rsidRDefault="00A5036A" w:rsidP="00A10B11">
            <w:pPr>
              <w:rPr>
                <w:rFonts w:asciiTheme="minorHAnsi" w:hAnsiTheme="minorHAnsi" w:cstheme="minorHAnsi"/>
                <w:szCs w:val="20"/>
              </w:rPr>
            </w:pPr>
            <w:r w:rsidRPr="00030131">
              <w:rPr>
                <w:rFonts w:asciiTheme="minorHAnsi" w:hAnsiTheme="minorHAnsi" w:cstheme="minorHAnsi"/>
                <w:szCs w:val="20"/>
              </w:rPr>
              <w:t>16.</w:t>
            </w:r>
            <w:r>
              <w:rPr>
                <w:rFonts w:asciiTheme="minorHAnsi" w:hAnsiTheme="minorHAnsi" w:cstheme="minorHAnsi"/>
                <w:szCs w:val="20"/>
              </w:rPr>
              <w:t>3</w:t>
            </w:r>
            <w:r w:rsidRPr="00030131">
              <w:rPr>
                <w:rFonts w:asciiTheme="minorHAnsi" w:hAnsiTheme="minorHAnsi" w:cstheme="minorHAnsi"/>
                <w:szCs w:val="20"/>
              </w:rPr>
              <w:t>0-</w:t>
            </w:r>
            <w:r>
              <w:rPr>
                <w:rFonts w:asciiTheme="minorHAnsi" w:hAnsiTheme="minorHAnsi" w:cstheme="minorHAnsi"/>
                <w:szCs w:val="20"/>
              </w:rPr>
              <w:t>17</w:t>
            </w:r>
            <w:r w:rsidRPr="00030131">
              <w:rPr>
                <w:rFonts w:asciiTheme="minorHAnsi" w:hAnsiTheme="minorHAnsi" w:cstheme="minorHAnsi"/>
                <w:szCs w:val="20"/>
              </w:rPr>
              <w:t>.</w:t>
            </w:r>
            <w:r>
              <w:rPr>
                <w:rFonts w:asciiTheme="minorHAnsi" w:hAnsiTheme="minorHAnsi" w:cstheme="minorHAnsi"/>
                <w:szCs w:val="20"/>
              </w:rPr>
              <w:t>0</w:t>
            </w:r>
            <w:r w:rsidRPr="00030131">
              <w:rPr>
                <w:rFonts w:asciiTheme="minorHAnsi" w:hAnsiTheme="minorHAnsi" w:cstheme="minorHAnsi"/>
                <w:szCs w:val="20"/>
              </w:rPr>
              <w:t>0</w:t>
            </w:r>
          </w:p>
          <w:p w14:paraId="77BF30B5" w14:textId="538B2B87" w:rsidR="007B7F1E" w:rsidRPr="00030131" w:rsidRDefault="007B7F1E" w:rsidP="00A10B1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10" w:type="dxa"/>
          </w:tcPr>
          <w:p w14:paraId="5EA92F06" w14:textId="15CA1D83" w:rsidR="007B7F1E" w:rsidRPr="00A5036A" w:rsidRDefault="00A5036A" w:rsidP="00A5036A">
            <w:pPr>
              <w:pStyle w:val="ListParagraph"/>
              <w:numPr>
                <w:ilvl w:val="0"/>
                <w:numId w:val="12"/>
              </w:numPr>
              <w:contextualSpacing/>
              <w:jc w:val="left"/>
              <w:rPr>
                <w:rFonts w:asciiTheme="minorHAnsi" w:hAnsiTheme="minorHAnsi" w:cstheme="minorHAnsi"/>
                <w:szCs w:val="20"/>
              </w:rPr>
            </w:pPr>
            <w:r w:rsidRPr="00A5036A">
              <w:rPr>
                <w:rFonts w:asciiTheme="minorHAnsi" w:hAnsiTheme="minorHAnsi" w:cstheme="minorHAnsi"/>
                <w:szCs w:val="20"/>
              </w:rPr>
              <w:t xml:space="preserve">FRUCOM </w:t>
            </w:r>
            <w:hyperlink r:id="rId8" w:history="1">
              <w:r w:rsidR="00DA181E">
                <w:rPr>
                  <w:rStyle w:val="Hyperlink"/>
                </w:rPr>
                <w:t xml:space="preserve">communication on nutrition benefits </w:t>
              </w:r>
            </w:hyperlink>
            <w:r>
              <w:t xml:space="preserve"> </w:t>
            </w:r>
            <w:r>
              <w:rPr>
                <w:rFonts w:asciiTheme="minorHAnsi" w:hAnsiTheme="minorHAnsi" w:cstheme="minorHAnsi"/>
                <w:szCs w:val="20"/>
              </w:rPr>
              <w:t>and future actions</w:t>
            </w:r>
          </w:p>
        </w:tc>
        <w:tc>
          <w:tcPr>
            <w:tcW w:w="3231" w:type="dxa"/>
          </w:tcPr>
          <w:p w14:paraId="060E99CB" w14:textId="77777777" w:rsidR="007B7F1E" w:rsidRDefault="00A5036A" w:rsidP="00A5036A">
            <w:pPr>
              <w:pStyle w:val="PlainTex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5036A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en-GB"/>
              </w:rPr>
              <w:t>Jennette Higgs, Registered Nutritionist and Dietitian</w:t>
            </w:r>
            <w: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en-GB"/>
              </w:rPr>
              <w:t xml:space="preserve">, </w:t>
            </w:r>
            <w:hyperlink r:id="rId9" w:history="1">
              <w:r w:rsidRPr="00A5036A">
                <w:rPr>
                  <w:rStyle w:val="Hyperlink"/>
                  <w:rFonts w:asciiTheme="minorHAnsi" w:hAnsiTheme="minorHAnsi" w:cstheme="minorHAnsi"/>
                  <w:color w:val="0563C1"/>
                  <w:sz w:val="20"/>
                  <w:szCs w:val="20"/>
                  <w:bdr w:val="none" w:sz="0" w:space="0" w:color="auto" w:frame="1"/>
                  <w:shd w:val="clear" w:color="auto" w:fill="FFFFFF"/>
                  <w:lang w:val="en-GB"/>
                </w:rPr>
                <w:t>Food To Fit Ltd.</w:t>
              </w:r>
            </w:hyperlink>
            <w:r w:rsidRPr="00A503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  <w:p w14:paraId="6E782A94" w14:textId="63CD3709" w:rsidR="00176849" w:rsidRPr="00A5036A" w:rsidRDefault="00EB120E" w:rsidP="00A5036A">
            <w:pPr>
              <w:pStyle w:val="PlainTex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B12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Maria Zezilia Aguirre</w:t>
            </w:r>
            <w:r w:rsidR="0006239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="00062396" w:rsidRPr="0006239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Marketing expert</w:t>
            </w:r>
          </w:p>
        </w:tc>
      </w:tr>
      <w:tr w:rsidR="00A5036A" w:rsidRPr="00F310FC" w14:paraId="050A2CC5" w14:textId="77777777" w:rsidTr="00A01CB9">
        <w:trPr>
          <w:trHeight w:val="1046"/>
        </w:trPr>
        <w:tc>
          <w:tcPr>
            <w:tcW w:w="1048" w:type="dxa"/>
          </w:tcPr>
          <w:p w14:paraId="1D11BB27" w14:textId="4EBB4DEE" w:rsidR="00A5036A" w:rsidRPr="00030131" w:rsidRDefault="00A5036A" w:rsidP="00A5036A">
            <w:pPr>
              <w:rPr>
                <w:rFonts w:asciiTheme="minorHAnsi" w:hAnsiTheme="minorHAnsi" w:cstheme="minorHAnsi"/>
                <w:szCs w:val="20"/>
              </w:rPr>
            </w:pPr>
            <w:r w:rsidRPr="00030131">
              <w:rPr>
                <w:rFonts w:asciiTheme="minorHAnsi" w:hAnsiTheme="minorHAnsi" w:cstheme="minorHAnsi"/>
                <w:szCs w:val="20"/>
              </w:rPr>
              <w:t>1</w:t>
            </w:r>
            <w:r>
              <w:rPr>
                <w:rFonts w:asciiTheme="minorHAnsi" w:hAnsiTheme="minorHAnsi" w:cstheme="minorHAnsi"/>
                <w:szCs w:val="20"/>
              </w:rPr>
              <w:t>7.00</w:t>
            </w:r>
            <w:r w:rsidRPr="00030131">
              <w:rPr>
                <w:rFonts w:asciiTheme="minorHAnsi" w:hAnsiTheme="minorHAnsi" w:cstheme="minorHAnsi"/>
                <w:szCs w:val="20"/>
              </w:rPr>
              <w:t>-</w:t>
            </w:r>
          </w:p>
          <w:p w14:paraId="32D6524B" w14:textId="1122B176" w:rsidR="00A5036A" w:rsidRPr="00A5036A" w:rsidRDefault="00A5036A" w:rsidP="00A5036A">
            <w:pPr>
              <w:rPr>
                <w:rFonts w:asciiTheme="minorHAnsi" w:hAnsiTheme="minorHAnsi" w:cstheme="minorHAnsi"/>
                <w:szCs w:val="20"/>
              </w:rPr>
            </w:pPr>
            <w:r w:rsidRPr="00030131">
              <w:rPr>
                <w:rFonts w:asciiTheme="minorHAnsi" w:hAnsiTheme="minorHAnsi" w:cstheme="minorHAnsi"/>
                <w:szCs w:val="20"/>
              </w:rPr>
              <w:t>1</w:t>
            </w:r>
            <w:r>
              <w:rPr>
                <w:rFonts w:asciiTheme="minorHAnsi" w:hAnsiTheme="minorHAnsi" w:cstheme="minorHAnsi"/>
                <w:szCs w:val="20"/>
              </w:rPr>
              <w:t>7</w:t>
            </w:r>
            <w:r w:rsidRPr="00030131">
              <w:rPr>
                <w:rFonts w:asciiTheme="minorHAnsi" w:hAnsiTheme="minorHAnsi" w:cstheme="minorHAnsi"/>
                <w:szCs w:val="20"/>
              </w:rPr>
              <w:t>.</w:t>
            </w:r>
            <w:r>
              <w:rPr>
                <w:rFonts w:asciiTheme="minorHAnsi" w:hAnsiTheme="minorHAnsi" w:cstheme="minorHAnsi"/>
                <w:szCs w:val="20"/>
              </w:rPr>
              <w:t>10</w:t>
            </w:r>
          </w:p>
        </w:tc>
        <w:tc>
          <w:tcPr>
            <w:tcW w:w="5610" w:type="dxa"/>
          </w:tcPr>
          <w:p w14:paraId="631FD0E6" w14:textId="34139564" w:rsidR="00A5036A" w:rsidRPr="00030131" w:rsidRDefault="00A5036A" w:rsidP="00A5036A">
            <w:pPr>
              <w:pStyle w:val="ListParagraph"/>
              <w:numPr>
                <w:ilvl w:val="0"/>
                <w:numId w:val="12"/>
              </w:numPr>
              <w:contextualSpacing/>
              <w:jc w:val="left"/>
              <w:rPr>
                <w:rFonts w:asciiTheme="minorHAnsi" w:hAnsiTheme="minorHAnsi" w:cstheme="minorHAnsi"/>
                <w:szCs w:val="20"/>
              </w:rPr>
            </w:pPr>
            <w:r w:rsidRPr="00030131">
              <w:rPr>
                <w:rFonts w:asciiTheme="minorHAnsi" w:hAnsiTheme="minorHAnsi" w:cstheme="minorHAnsi"/>
                <w:szCs w:val="20"/>
              </w:rPr>
              <w:t>Role and functioning of the European Food Information Council</w:t>
            </w:r>
            <w:r>
              <w:rPr>
                <w:rFonts w:asciiTheme="minorHAnsi" w:hAnsiTheme="minorHAnsi" w:cstheme="minorHAnsi"/>
                <w:szCs w:val="20"/>
              </w:rPr>
              <w:t>,</w:t>
            </w:r>
            <w:r w:rsidRPr="00030131">
              <w:rPr>
                <w:rFonts w:asciiTheme="minorHAnsi" w:hAnsiTheme="minorHAnsi" w:cstheme="minorHAnsi"/>
                <w:szCs w:val="20"/>
              </w:rPr>
              <w:t xml:space="preserve"> with focus on nutrition benefits communication</w:t>
            </w:r>
            <w:r>
              <w:rPr>
                <w:rFonts w:asciiTheme="minorHAnsi" w:hAnsiTheme="minorHAnsi" w:cstheme="minorHAnsi"/>
                <w:szCs w:val="20"/>
              </w:rPr>
              <w:t>, o</w:t>
            </w:r>
            <w:r w:rsidRPr="00030131">
              <w:rPr>
                <w:rFonts w:asciiTheme="minorHAnsi" w:hAnsiTheme="minorHAnsi" w:cstheme="minorHAnsi"/>
                <w:szCs w:val="20"/>
              </w:rPr>
              <w:t>pportunities of co-cooperation with FRUCOM</w:t>
            </w:r>
          </w:p>
        </w:tc>
        <w:tc>
          <w:tcPr>
            <w:tcW w:w="3231" w:type="dxa"/>
          </w:tcPr>
          <w:p w14:paraId="569DF699" w14:textId="7CBAF2FD" w:rsidR="00A5036A" w:rsidRPr="00826C7D" w:rsidRDefault="00826C7D" w:rsidP="00826C7D">
            <w:pPr>
              <w:pStyle w:val="PlainText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826C7D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en-GB"/>
              </w:rPr>
              <w:t xml:space="preserve">Raymond </w:t>
            </w:r>
            <w:proofErr w:type="spellStart"/>
            <w:r w:rsidRPr="00826C7D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en-GB"/>
              </w:rPr>
              <w:t>Gemen</w:t>
            </w:r>
            <w:proofErr w:type="spellEnd"/>
            <w:r w:rsidRPr="00826C7D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en-GB"/>
              </w:rPr>
              <w:t xml:space="preserve">, Senior Manager – Food and Health Science </w:t>
            </w:r>
            <w:proofErr w:type="spellStart"/>
            <w:r w:rsidRPr="00826C7D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en-GB"/>
              </w:rPr>
              <w:t>Eufic</w:t>
            </w:r>
            <w:proofErr w:type="spellEnd"/>
            <w:r w:rsidRPr="00826C7D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en-GB"/>
              </w:rPr>
              <w:t xml:space="preserve"> - European Food Information Council</w:t>
            </w:r>
          </w:p>
        </w:tc>
      </w:tr>
      <w:tr w:rsidR="0014318A" w:rsidRPr="00F310FC" w14:paraId="01789AD5" w14:textId="77777777" w:rsidTr="00A01CB9">
        <w:trPr>
          <w:trHeight w:val="569"/>
        </w:trPr>
        <w:tc>
          <w:tcPr>
            <w:tcW w:w="1048" w:type="dxa"/>
          </w:tcPr>
          <w:p w14:paraId="2B5A1557" w14:textId="63BEAA4B" w:rsidR="0014318A" w:rsidRPr="00030131" w:rsidRDefault="00DE63CD" w:rsidP="00A10B11">
            <w:pPr>
              <w:rPr>
                <w:rFonts w:asciiTheme="minorHAnsi" w:hAnsiTheme="minorHAnsi" w:cstheme="minorHAnsi"/>
                <w:szCs w:val="20"/>
              </w:rPr>
            </w:pPr>
            <w:r w:rsidRPr="00030131">
              <w:rPr>
                <w:rFonts w:asciiTheme="minorHAnsi" w:hAnsiTheme="minorHAnsi" w:cstheme="minorHAnsi"/>
                <w:szCs w:val="20"/>
              </w:rPr>
              <w:t>1</w:t>
            </w:r>
            <w:r>
              <w:rPr>
                <w:rFonts w:asciiTheme="minorHAnsi" w:hAnsiTheme="minorHAnsi" w:cstheme="minorHAnsi"/>
                <w:szCs w:val="20"/>
              </w:rPr>
              <w:t>7.10</w:t>
            </w:r>
            <w:r w:rsidRPr="00030131">
              <w:rPr>
                <w:rFonts w:asciiTheme="minorHAnsi" w:hAnsiTheme="minorHAnsi" w:cstheme="minorHAnsi"/>
                <w:szCs w:val="20"/>
              </w:rPr>
              <w:t>-1</w:t>
            </w:r>
            <w:r>
              <w:rPr>
                <w:rFonts w:asciiTheme="minorHAnsi" w:hAnsiTheme="minorHAnsi" w:cstheme="minorHAnsi"/>
                <w:szCs w:val="20"/>
              </w:rPr>
              <w:t>7.40</w:t>
            </w:r>
          </w:p>
        </w:tc>
        <w:tc>
          <w:tcPr>
            <w:tcW w:w="5610" w:type="dxa"/>
          </w:tcPr>
          <w:p w14:paraId="60E50745" w14:textId="6298DBF1" w:rsidR="00030131" w:rsidRPr="003266F3" w:rsidRDefault="00030131" w:rsidP="0014318A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3266F3">
              <w:rPr>
                <w:rFonts w:asciiTheme="minorHAnsi" w:hAnsiTheme="minorHAnsi" w:cstheme="minorHAnsi"/>
                <w:b/>
                <w:bCs/>
                <w:szCs w:val="20"/>
              </w:rPr>
              <w:t>Organic:</w:t>
            </w:r>
          </w:p>
          <w:p w14:paraId="00D27DD7" w14:textId="363AEA89" w:rsidR="00030131" w:rsidRDefault="00030131" w:rsidP="003266F3">
            <w:pPr>
              <w:pStyle w:val="ListParagraph"/>
              <w:numPr>
                <w:ilvl w:val="0"/>
                <w:numId w:val="12"/>
              </w:numPr>
              <w:contextualSpacing/>
              <w:jc w:val="left"/>
              <w:rPr>
                <w:rFonts w:asciiTheme="minorHAnsi" w:hAnsiTheme="minorHAnsi" w:cstheme="minorHAnsi"/>
                <w:szCs w:val="20"/>
              </w:rPr>
            </w:pPr>
            <w:r w:rsidRPr="00030131">
              <w:rPr>
                <w:rFonts w:asciiTheme="minorHAnsi" w:hAnsiTheme="minorHAnsi" w:cstheme="minorHAnsi"/>
                <w:szCs w:val="20"/>
              </w:rPr>
              <w:t xml:space="preserve">New Regulation on organic farming &amp; </w:t>
            </w:r>
            <w:r>
              <w:rPr>
                <w:rFonts w:asciiTheme="minorHAnsi" w:hAnsiTheme="minorHAnsi" w:cstheme="minorHAnsi"/>
                <w:szCs w:val="20"/>
              </w:rPr>
              <w:t xml:space="preserve">adoption of additional rules regarding trade </w:t>
            </w:r>
            <w:r w:rsidR="003941CE">
              <w:rPr>
                <w:rFonts w:asciiTheme="minorHAnsi" w:hAnsiTheme="minorHAnsi" w:cstheme="minorHAnsi"/>
                <w:szCs w:val="20"/>
              </w:rPr>
              <w:t xml:space="preserve">and official controls </w:t>
            </w:r>
            <w:r>
              <w:rPr>
                <w:rFonts w:asciiTheme="minorHAnsi" w:hAnsiTheme="minorHAnsi" w:cstheme="minorHAnsi"/>
                <w:szCs w:val="20"/>
              </w:rPr>
              <w:t>(delegated and implementing acts)</w:t>
            </w:r>
          </w:p>
          <w:p w14:paraId="0D4467A8" w14:textId="3087C26C" w:rsidR="003941CE" w:rsidRPr="00030131" w:rsidRDefault="003941CE" w:rsidP="003266F3">
            <w:pPr>
              <w:pStyle w:val="ListParagraph"/>
              <w:numPr>
                <w:ilvl w:val="0"/>
                <w:numId w:val="12"/>
              </w:numPr>
              <w:contextualSpacing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New</w:t>
            </w:r>
            <w:r w:rsidR="00581DDE">
              <w:rPr>
                <w:rFonts w:asciiTheme="minorHAnsi" w:hAnsiTheme="minorHAnsi" w:cstheme="minorHAnsi"/>
                <w:szCs w:val="20"/>
              </w:rPr>
              <w:t xml:space="preserve"> organic</w:t>
            </w:r>
            <w:r>
              <w:rPr>
                <w:rFonts w:asciiTheme="minorHAnsi" w:hAnsiTheme="minorHAnsi" w:cstheme="minorHAnsi"/>
                <w:szCs w:val="20"/>
              </w:rPr>
              <w:t xml:space="preserve"> action plan</w:t>
            </w:r>
          </w:p>
          <w:p w14:paraId="78CF188B" w14:textId="00D5E933" w:rsidR="00A01CB9" w:rsidRDefault="00A01CB9" w:rsidP="00030131">
            <w:pPr>
              <w:pStyle w:val="ListParagraph"/>
              <w:numPr>
                <w:ilvl w:val="0"/>
                <w:numId w:val="12"/>
              </w:numPr>
              <w:contextualSpacing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Phosphonic acid in organic products</w:t>
            </w:r>
          </w:p>
          <w:p w14:paraId="5710CADB" w14:textId="77777777" w:rsidR="003941CE" w:rsidRDefault="003941CE" w:rsidP="003941CE">
            <w:pPr>
              <w:pStyle w:val="ListParagraph"/>
              <w:numPr>
                <w:ilvl w:val="0"/>
                <w:numId w:val="12"/>
              </w:numPr>
              <w:contextualSpacing/>
              <w:jc w:val="left"/>
              <w:rPr>
                <w:rFonts w:asciiTheme="minorHAnsi" w:hAnsiTheme="minorHAnsi" w:cstheme="minorHAnsi"/>
                <w:szCs w:val="20"/>
              </w:rPr>
            </w:pPr>
            <w:r w:rsidRPr="00030131">
              <w:rPr>
                <w:rFonts w:asciiTheme="minorHAnsi" w:hAnsiTheme="minorHAnsi" w:cstheme="minorHAnsi"/>
                <w:szCs w:val="20"/>
              </w:rPr>
              <w:t>Guidelines on increased controls</w:t>
            </w:r>
          </w:p>
          <w:p w14:paraId="3098C7BB" w14:textId="2A524F34" w:rsidR="00A01CB9" w:rsidRPr="00A01CB9" w:rsidRDefault="00A01CB9" w:rsidP="003941CE">
            <w:pPr>
              <w:pStyle w:val="ListParagraph"/>
              <w:ind w:left="360"/>
              <w:contextualSpacing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231" w:type="dxa"/>
          </w:tcPr>
          <w:p w14:paraId="39F18498" w14:textId="690B8C44" w:rsidR="0014318A" w:rsidRPr="00030131" w:rsidRDefault="000821CF" w:rsidP="00A10B11">
            <w:pPr>
              <w:ind w:right="34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Daria </w:t>
            </w:r>
            <w:proofErr w:type="spellStart"/>
            <w:r>
              <w:rPr>
                <w:rFonts w:asciiTheme="minorHAnsi" w:hAnsiTheme="minorHAnsi" w:cstheme="minorHAnsi"/>
                <w:szCs w:val="20"/>
              </w:rPr>
              <w:t>Hawat</w:t>
            </w:r>
            <w:proofErr w:type="spellEnd"/>
            <w:r w:rsidR="0014318A" w:rsidRPr="00030131">
              <w:rPr>
                <w:rFonts w:asciiTheme="minorHAnsi" w:hAnsiTheme="minorHAnsi" w:cstheme="minorHAnsi"/>
                <w:szCs w:val="20"/>
              </w:rPr>
              <w:t xml:space="preserve">, </w:t>
            </w:r>
            <w:r w:rsidRPr="000821CF">
              <w:rPr>
                <w:rFonts w:asciiTheme="minorHAnsi" w:hAnsiTheme="minorHAnsi" w:cstheme="minorHAnsi"/>
                <w:szCs w:val="20"/>
              </w:rPr>
              <w:t>Policy Officer</w:t>
            </w:r>
            <w:r w:rsidR="0014318A" w:rsidRPr="00030131">
              <w:rPr>
                <w:rFonts w:asciiTheme="minorHAnsi" w:hAnsiTheme="minorHAnsi" w:cstheme="minorHAnsi"/>
                <w:szCs w:val="20"/>
              </w:rPr>
              <w:t>, Unit B4 – Organics, DG AGRI</w:t>
            </w:r>
            <w:r w:rsidR="00030131">
              <w:rPr>
                <w:rFonts w:asciiTheme="minorHAnsi" w:hAnsiTheme="minorHAnsi" w:cstheme="minorHAnsi"/>
                <w:szCs w:val="20"/>
              </w:rPr>
              <w:t>, The European Commission</w:t>
            </w:r>
            <w:r w:rsidR="00964A68">
              <w:rPr>
                <w:rFonts w:asciiTheme="minorHAnsi" w:hAnsiTheme="minorHAnsi" w:cstheme="minorHAnsi"/>
                <w:szCs w:val="20"/>
              </w:rPr>
              <w:t>.</w:t>
            </w:r>
          </w:p>
        </w:tc>
      </w:tr>
      <w:tr w:rsidR="000D075D" w:rsidRPr="00F310FC" w14:paraId="1F02EC88" w14:textId="77777777" w:rsidTr="00A01CB9">
        <w:trPr>
          <w:trHeight w:val="569"/>
        </w:trPr>
        <w:tc>
          <w:tcPr>
            <w:tcW w:w="1048" w:type="dxa"/>
          </w:tcPr>
          <w:p w14:paraId="666E60F2" w14:textId="77777777" w:rsidR="00DA181E" w:rsidRDefault="00DE63CD" w:rsidP="000D075D">
            <w:pPr>
              <w:rPr>
                <w:rFonts w:asciiTheme="minorHAnsi" w:hAnsiTheme="minorHAnsi" w:cstheme="minorHAnsi"/>
                <w:szCs w:val="20"/>
              </w:rPr>
            </w:pPr>
            <w:r w:rsidRPr="00030131">
              <w:rPr>
                <w:rFonts w:asciiTheme="minorHAnsi" w:hAnsiTheme="minorHAnsi" w:cstheme="minorHAnsi"/>
                <w:szCs w:val="20"/>
              </w:rPr>
              <w:t>1</w:t>
            </w:r>
            <w:r>
              <w:rPr>
                <w:rFonts w:asciiTheme="minorHAnsi" w:hAnsiTheme="minorHAnsi" w:cstheme="minorHAnsi"/>
                <w:szCs w:val="20"/>
              </w:rPr>
              <w:t>7.40</w:t>
            </w:r>
            <w:r w:rsidRPr="00030131">
              <w:rPr>
                <w:rFonts w:asciiTheme="minorHAnsi" w:hAnsiTheme="minorHAnsi" w:cstheme="minorHAnsi"/>
                <w:szCs w:val="20"/>
              </w:rPr>
              <w:t>-1</w:t>
            </w:r>
            <w:r>
              <w:rPr>
                <w:rFonts w:asciiTheme="minorHAnsi" w:hAnsiTheme="minorHAnsi" w:cstheme="minorHAnsi"/>
                <w:szCs w:val="20"/>
              </w:rPr>
              <w:t>8.</w:t>
            </w:r>
            <w:r w:rsidR="00DA181E">
              <w:rPr>
                <w:rFonts w:asciiTheme="minorHAnsi" w:hAnsiTheme="minorHAnsi" w:cstheme="minorHAnsi"/>
                <w:szCs w:val="20"/>
              </w:rPr>
              <w:t>1</w:t>
            </w:r>
            <w:r>
              <w:rPr>
                <w:rFonts w:asciiTheme="minorHAnsi" w:hAnsiTheme="minorHAnsi" w:cstheme="minorHAnsi"/>
                <w:szCs w:val="20"/>
              </w:rPr>
              <w:t>0</w:t>
            </w:r>
          </w:p>
          <w:p w14:paraId="580178AB" w14:textId="375F8518" w:rsidR="000D075D" w:rsidRPr="00030131" w:rsidRDefault="000D075D" w:rsidP="000D075D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10" w:type="dxa"/>
          </w:tcPr>
          <w:p w14:paraId="7625EDDB" w14:textId="77777777" w:rsidR="000D075D" w:rsidRPr="003266F3" w:rsidRDefault="000D075D" w:rsidP="000D075D">
            <w:pPr>
              <w:ind w:right="33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3266F3">
              <w:rPr>
                <w:rFonts w:asciiTheme="minorHAnsi" w:hAnsiTheme="minorHAnsi" w:cstheme="minorHAnsi"/>
                <w:b/>
                <w:szCs w:val="20"/>
              </w:rPr>
              <w:t>Trade and customs matters:</w:t>
            </w:r>
          </w:p>
          <w:p w14:paraId="2822D076" w14:textId="39D40E9B" w:rsidR="000D075D" w:rsidRPr="0026591E" w:rsidRDefault="000D075D" w:rsidP="003266F3">
            <w:pPr>
              <w:pStyle w:val="ListParagraph"/>
              <w:numPr>
                <w:ilvl w:val="0"/>
                <w:numId w:val="12"/>
              </w:numPr>
              <w:contextualSpacing/>
              <w:jc w:val="left"/>
              <w:rPr>
                <w:rFonts w:asciiTheme="minorHAnsi" w:hAnsiTheme="minorHAnsi" w:cstheme="minorHAnsi"/>
                <w:szCs w:val="20"/>
              </w:rPr>
            </w:pPr>
            <w:r w:rsidRPr="0026591E">
              <w:rPr>
                <w:rFonts w:asciiTheme="minorHAnsi" w:hAnsiTheme="minorHAnsi" w:cstheme="minorHAnsi"/>
                <w:szCs w:val="20"/>
              </w:rPr>
              <w:t xml:space="preserve">EU-US </w:t>
            </w:r>
            <w:r w:rsidR="00A5036A">
              <w:rPr>
                <w:rFonts w:asciiTheme="minorHAnsi" w:hAnsiTheme="minorHAnsi" w:cstheme="minorHAnsi"/>
                <w:szCs w:val="20"/>
              </w:rPr>
              <w:t>trade</w:t>
            </w:r>
            <w:r w:rsidR="00C65412">
              <w:rPr>
                <w:rFonts w:asciiTheme="minorHAnsi" w:hAnsiTheme="minorHAnsi" w:cstheme="minorHAnsi"/>
                <w:szCs w:val="20"/>
              </w:rPr>
              <w:t xml:space="preserve"> relations </w:t>
            </w:r>
          </w:p>
          <w:p w14:paraId="035B323E" w14:textId="1E747A6D" w:rsidR="000D075D" w:rsidRPr="0036380A" w:rsidRDefault="0026591E" w:rsidP="003266F3">
            <w:pPr>
              <w:pStyle w:val="ListParagraph"/>
              <w:numPr>
                <w:ilvl w:val="0"/>
                <w:numId w:val="12"/>
              </w:numPr>
              <w:contextualSpacing/>
              <w:jc w:val="left"/>
              <w:rPr>
                <w:rFonts w:asciiTheme="minorHAnsi" w:hAnsiTheme="minorHAnsi" w:cstheme="minorHAnsi"/>
                <w:szCs w:val="20"/>
                <w:lang w:val="fr-BE"/>
              </w:rPr>
            </w:pPr>
            <w:r w:rsidRPr="0036380A">
              <w:rPr>
                <w:rFonts w:asciiTheme="minorHAnsi" w:hAnsiTheme="minorHAnsi" w:cstheme="minorHAnsi"/>
                <w:szCs w:val="20"/>
                <w:lang w:val="fr-BE"/>
              </w:rPr>
              <w:t xml:space="preserve">Update on </w:t>
            </w:r>
            <w:proofErr w:type="spellStart"/>
            <w:r w:rsidRPr="0036380A">
              <w:rPr>
                <w:rFonts w:asciiTheme="minorHAnsi" w:hAnsiTheme="minorHAnsi" w:cstheme="minorHAnsi"/>
                <w:szCs w:val="20"/>
                <w:lang w:val="fr-BE"/>
              </w:rPr>
              <w:t>trade</w:t>
            </w:r>
            <w:proofErr w:type="spellEnd"/>
            <w:r w:rsidRPr="0036380A">
              <w:rPr>
                <w:rFonts w:asciiTheme="minorHAnsi" w:hAnsiTheme="minorHAnsi" w:cstheme="minorHAnsi"/>
                <w:szCs w:val="20"/>
                <w:lang w:val="fr-BE"/>
              </w:rPr>
              <w:t xml:space="preserve"> </w:t>
            </w:r>
            <w:proofErr w:type="spellStart"/>
            <w:r w:rsidRPr="0036380A">
              <w:rPr>
                <w:rFonts w:asciiTheme="minorHAnsi" w:hAnsiTheme="minorHAnsi" w:cstheme="minorHAnsi"/>
                <w:szCs w:val="20"/>
                <w:lang w:val="fr-BE"/>
              </w:rPr>
              <w:t>negotiations</w:t>
            </w:r>
            <w:proofErr w:type="spellEnd"/>
            <w:r w:rsidRPr="0036380A">
              <w:rPr>
                <w:rFonts w:asciiTheme="minorHAnsi" w:hAnsiTheme="minorHAnsi" w:cstheme="minorHAnsi"/>
                <w:szCs w:val="20"/>
                <w:lang w:val="fr-BE"/>
              </w:rPr>
              <w:t xml:space="preserve"> (</w:t>
            </w:r>
            <w:r w:rsidR="000D075D" w:rsidRPr="0036380A">
              <w:rPr>
                <w:rFonts w:asciiTheme="minorHAnsi" w:hAnsiTheme="minorHAnsi" w:cstheme="minorHAnsi"/>
                <w:szCs w:val="20"/>
                <w:lang w:val="fr-BE"/>
              </w:rPr>
              <w:t>EU-</w:t>
            </w:r>
            <w:proofErr w:type="spellStart"/>
            <w:proofErr w:type="gramStart"/>
            <w:r w:rsidR="000D075D" w:rsidRPr="0036380A">
              <w:rPr>
                <w:rFonts w:asciiTheme="minorHAnsi" w:hAnsiTheme="minorHAnsi" w:cstheme="minorHAnsi"/>
                <w:szCs w:val="20"/>
                <w:lang w:val="fr-BE"/>
              </w:rPr>
              <w:t>Australia</w:t>
            </w:r>
            <w:proofErr w:type="spellEnd"/>
            <w:r w:rsidRPr="0036380A">
              <w:rPr>
                <w:rFonts w:asciiTheme="minorHAnsi" w:hAnsiTheme="minorHAnsi" w:cstheme="minorHAnsi"/>
                <w:szCs w:val="20"/>
                <w:lang w:val="fr-BE"/>
              </w:rPr>
              <w:t>;</w:t>
            </w:r>
            <w:proofErr w:type="gramEnd"/>
            <w:r w:rsidRPr="0036380A">
              <w:rPr>
                <w:rFonts w:asciiTheme="minorHAnsi" w:hAnsiTheme="minorHAnsi" w:cstheme="minorHAnsi"/>
                <w:szCs w:val="20"/>
                <w:lang w:val="fr-BE"/>
              </w:rPr>
              <w:t xml:space="preserve"> </w:t>
            </w:r>
            <w:r w:rsidR="000D075D" w:rsidRPr="0036380A">
              <w:rPr>
                <w:rFonts w:asciiTheme="minorHAnsi" w:hAnsiTheme="minorHAnsi" w:cstheme="minorHAnsi"/>
                <w:szCs w:val="20"/>
                <w:lang w:val="fr-BE"/>
              </w:rPr>
              <w:t>EU-Mercosur</w:t>
            </w:r>
            <w:r w:rsidRPr="0036380A">
              <w:rPr>
                <w:rFonts w:asciiTheme="minorHAnsi" w:hAnsiTheme="minorHAnsi" w:cstheme="minorHAnsi"/>
                <w:szCs w:val="20"/>
                <w:lang w:val="fr-BE"/>
              </w:rPr>
              <w:t xml:space="preserve">) </w:t>
            </w:r>
          </w:p>
          <w:p w14:paraId="4B7F22BE" w14:textId="6B069C25" w:rsidR="000D075D" w:rsidRPr="0026591E" w:rsidRDefault="000D075D" w:rsidP="003266F3">
            <w:pPr>
              <w:pStyle w:val="ListParagraph"/>
              <w:numPr>
                <w:ilvl w:val="0"/>
                <w:numId w:val="12"/>
              </w:numPr>
              <w:contextualSpacing/>
              <w:jc w:val="left"/>
              <w:rPr>
                <w:rFonts w:asciiTheme="minorHAnsi" w:hAnsiTheme="minorHAnsi" w:cstheme="minorHAnsi"/>
                <w:szCs w:val="20"/>
              </w:rPr>
            </w:pPr>
            <w:r w:rsidRPr="0026591E">
              <w:rPr>
                <w:rFonts w:asciiTheme="minorHAnsi" w:hAnsiTheme="minorHAnsi" w:cstheme="minorHAnsi"/>
                <w:szCs w:val="20"/>
              </w:rPr>
              <w:t>Brexit</w:t>
            </w:r>
            <w:r w:rsidR="0026591E" w:rsidRPr="0026591E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  <w:tc>
          <w:tcPr>
            <w:tcW w:w="3231" w:type="dxa"/>
          </w:tcPr>
          <w:p w14:paraId="4550C1B5" w14:textId="77777777" w:rsidR="00DE63CD" w:rsidRDefault="000D075D" w:rsidP="000D075D">
            <w:pPr>
              <w:ind w:right="34"/>
              <w:jc w:val="left"/>
              <w:rPr>
                <w:rFonts w:asciiTheme="minorHAnsi" w:hAnsiTheme="minorHAnsi" w:cstheme="minorHAnsi"/>
                <w:szCs w:val="20"/>
              </w:rPr>
            </w:pPr>
            <w:r w:rsidRPr="00030131">
              <w:rPr>
                <w:rFonts w:asciiTheme="minorHAnsi" w:hAnsiTheme="minorHAnsi" w:cstheme="minorHAnsi"/>
                <w:szCs w:val="20"/>
              </w:rPr>
              <w:t>FRUCOM secretariat</w:t>
            </w:r>
          </w:p>
          <w:p w14:paraId="5BA21532" w14:textId="2FF14752" w:rsidR="000D075D" w:rsidRPr="00030131" w:rsidRDefault="00826C7D" w:rsidP="00DE63CD">
            <w:pPr>
              <w:ind w:right="34"/>
              <w:jc w:val="left"/>
              <w:rPr>
                <w:rFonts w:asciiTheme="minorHAnsi" w:hAnsiTheme="minorHAnsi" w:cstheme="minorHAnsi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</w:rPr>
              <w:t>Lenka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Fortova</w:t>
            </w:r>
            <w:proofErr w:type="spellEnd"/>
            <w:r>
              <w:rPr>
                <w:rFonts w:asciiTheme="minorHAnsi" w:hAnsiTheme="minorHAnsi" w:cstheme="minorHAnsi"/>
                <w:szCs w:val="20"/>
              </w:rPr>
              <w:t xml:space="preserve">, </w:t>
            </w:r>
            <w:r w:rsidR="00DE63CD" w:rsidRPr="00030131">
              <w:rPr>
                <w:rFonts w:asciiTheme="minorHAnsi" w:hAnsiTheme="minorHAnsi" w:cstheme="minorHAnsi"/>
                <w:szCs w:val="20"/>
              </w:rPr>
              <w:t>Unit</w:t>
            </w:r>
            <w:r w:rsidR="00DE63CD">
              <w:rPr>
                <w:rFonts w:asciiTheme="minorHAnsi" w:hAnsiTheme="minorHAnsi" w:cstheme="minorHAnsi"/>
                <w:szCs w:val="20"/>
              </w:rPr>
              <w:t xml:space="preserve"> D1 </w:t>
            </w:r>
            <w:r w:rsidR="00DE63CD" w:rsidRPr="00030131">
              <w:rPr>
                <w:rFonts w:asciiTheme="minorHAnsi" w:hAnsiTheme="minorHAnsi" w:cstheme="minorHAnsi"/>
                <w:szCs w:val="20"/>
              </w:rPr>
              <w:t>–</w:t>
            </w:r>
            <w:r w:rsidR="00DE63CD">
              <w:rPr>
                <w:rFonts w:asciiTheme="minorHAnsi" w:hAnsiTheme="minorHAnsi" w:cstheme="minorHAnsi"/>
                <w:szCs w:val="20"/>
              </w:rPr>
              <w:t xml:space="preserve"> the USA and Canada</w:t>
            </w:r>
            <w:r w:rsidR="00DE63CD" w:rsidRPr="00030131">
              <w:rPr>
                <w:rFonts w:asciiTheme="minorHAnsi" w:hAnsiTheme="minorHAnsi" w:cstheme="minorHAnsi"/>
                <w:szCs w:val="20"/>
              </w:rPr>
              <w:t xml:space="preserve">, DG </w:t>
            </w:r>
            <w:r w:rsidR="00DE63CD">
              <w:rPr>
                <w:rFonts w:asciiTheme="minorHAnsi" w:hAnsiTheme="minorHAnsi" w:cstheme="minorHAnsi"/>
                <w:szCs w:val="20"/>
              </w:rPr>
              <w:t>TRADE, the European Commission</w:t>
            </w:r>
            <w:r w:rsidR="000D075D" w:rsidRPr="00030131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  <w:p w14:paraId="7F03823D" w14:textId="77777777" w:rsidR="000D075D" w:rsidRDefault="000D075D" w:rsidP="000D075D">
            <w:pPr>
              <w:ind w:right="34"/>
              <w:jc w:val="left"/>
              <w:rPr>
                <w:rFonts w:asciiTheme="minorHAnsi" w:hAnsiTheme="minorHAnsi" w:cstheme="minorHAnsi"/>
                <w:szCs w:val="20"/>
              </w:rPr>
            </w:pPr>
          </w:p>
          <w:p w14:paraId="6764BF11" w14:textId="42818CCE" w:rsidR="00DA181E" w:rsidRPr="00030131" w:rsidRDefault="00DA181E" w:rsidP="000D075D">
            <w:pPr>
              <w:ind w:right="34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E63CD" w:rsidRPr="00F310FC" w14:paraId="668FE4F8" w14:textId="77777777" w:rsidTr="00A01CB9">
        <w:trPr>
          <w:trHeight w:val="569"/>
        </w:trPr>
        <w:tc>
          <w:tcPr>
            <w:tcW w:w="1048" w:type="dxa"/>
          </w:tcPr>
          <w:p w14:paraId="50DB57B2" w14:textId="3BF20F56" w:rsidR="00DE63CD" w:rsidRPr="0026591E" w:rsidRDefault="00DA181E" w:rsidP="000D075D">
            <w:pPr>
              <w:rPr>
                <w:rFonts w:asciiTheme="minorHAnsi" w:hAnsiTheme="minorHAnsi" w:cstheme="minorHAnsi"/>
                <w:szCs w:val="20"/>
              </w:rPr>
            </w:pPr>
            <w:r w:rsidRPr="0026591E">
              <w:rPr>
                <w:rFonts w:asciiTheme="minorHAnsi" w:hAnsiTheme="minorHAnsi" w:cstheme="minorHAnsi"/>
                <w:szCs w:val="20"/>
              </w:rPr>
              <w:t>1</w:t>
            </w:r>
            <w:r>
              <w:rPr>
                <w:rFonts w:asciiTheme="minorHAnsi" w:hAnsiTheme="minorHAnsi" w:cstheme="minorHAnsi"/>
                <w:szCs w:val="20"/>
              </w:rPr>
              <w:t>8</w:t>
            </w:r>
            <w:r w:rsidRPr="0026591E">
              <w:rPr>
                <w:rFonts w:asciiTheme="minorHAnsi" w:hAnsiTheme="minorHAnsi" w:cstheme="minorHAnsi"/>
                <w:szCs w:val="20"/>
              </w:rPr>
              <w:t>.</w:t>
            </w:r>
            <w:r>
              <w:rPr>
                <w:rFonts w:asciiTheme="minorHAnsi" w:hAnsiTheme="minorHAnsi" w:cstheme="minorHAnsi"/>
                <w:szCs w:val="20"/>
              </w:rPr>
              <w:t>1</w:t>
            </w:r>
            <w:r w:rsidRPr="0026591E">
              <w:rPr>
                <w:rFonts w:asciiTheme="minorHAnsi" w:hAnsiTheme="minorHAnsi" w:cstheme="minorHAnsi"/>
                <w:szCs w:val="20"/>
              </w:rPr>
              <w:t>0-1</w:t>
            </w:r>
            <w:r>
              <w:rPr>
                <w:rFonts w:asciiTheme="minorHAnsi" w:hAnsiTheme="minorHAnsi" w:cstheme="minorHAnsi"/>
                <w:szCs w:val="20"/>
              </w:rPr>
              <w:t>8</w:t>
            </w:r>
            <w:r w:rsidRPr="0026591E">
              <w:rPr>
                <w:rFonts w:asciiTheme="minorHAnsi" w:hAnsiTheme="minorHAnsi" w:cstheme="minorHAnsi"/>
                <w:szCs w:val="20"/>
              </w:rPr>
              <w:t>.</w:t>
            </w:r>
            <w:r>
              <w:rPr>
                <w:rFonts w:asciiTheme="minorHAnsi" w:hAnsiTheme="minorHAnsi" w:cstheme="minorHAnsi"/>
                <w:szCs w:val="20"/>
              </w:rPr>
              <w:t>30</w:t>
            </w:r>
          </w:p>
        </w:tc>
        <w:tc>
          <w:tcPr>
            <w:tcW w:w="5610" w:type="dxa"/>
          </w:tcPr>
          <w:p w14:paraId="2138C39E" w14:textId="00221CC7" w:rsidR="00FC21CB" w:rsidRDefault="00FC21CB" w:rsidP="00DE63CD">
            <w:pPr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Mycotoxins:</w:t>
            </w:r>
          </w:p>
          <w:p w14:paraId="5C85CBFF" w14:textId="4D84FB47" w:rsidR="00FC21CB" w:rsidRDefault="00FC21CB" w:rsidP="00DE63CD">
            <w:pPr>
              <w:pStyle w:val="ListParagraph"/>
              <w:numPr>
                <w:ilvl w:val="0"/>
                <w:numId w:val="12"/>
              </w:numPr>
              <w:contextualSpacing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Follow up actions from FRUCOM workshop</w:t>
            </w:r>
          </w:p>
          <w:p w14:paraId="25C61BA7" w14:textId="77777777" w:rsidR="00FC21CB" w:rsidRDefault="00FC21CB" w:rsidP="00FC21CB">
            <w:pPr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  <w:p w14:paraId="03AFB8B7" w14:textId="6D9FC7EF" w:rsidR="00FC21CB" w:rsidRPr="00030131" w:rsidRDefault="00FC21CB" w:rsidP="00FC21CB">
            <w:pPr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030131">
              <w:rPr>
                <w:rFonts w:asciiTheme="minorHAnsi" w:hAnsiTheme="minorHAnsi" w:cstheme="minorHAnsi"/>
                <w:b/>
                <w:szCs w:val="20"/>
              </w:rPr>
              <w:t>Pesticides:</w:t>
            </w:r>
          </w:p>
          <w:p w14:paraId="7CDE17FE" w14:textId="13EFDF70" w:rsidR="00DE63CD" w:rsidRPr="003266F3" w:rsidRDefault="00DE63CD" w:rsidP="00DE63CD">
            <w:pPr>
              <w:pStyle w:val="ListParagraph"/>
              <w:numPr>
                <w:ilvl w:val="0"/>
                <w:numId w:val="12"/>
              </w:numPr>
              <w:contextualSpacing/>
              <w:jc w:val="left"/>
              <w:rPr>
                <w:rFonts w:asciiTheme="minorHAnsi" w:hAnsiTheme="minorHAnsi" w:cstheme="minorHAnsi"/>
                <w:szCs w:val="20"/>
              </w:rPr>
            </w:pPr>
            <w:r w:rsidRPr="00030131">
              <w:rPr>
                <w:rFonts w:asciiTheme="minorHAnsi" w:hAnsiTheme="minorHAnsi" w:cstheme="minorHAnsi"/>
                <w:szCs w:val="20"/>
              </w:rPr>
              <w:t>FRUCOM research project on pesticides: global conclusions</w:t>
            </w:r>
          </w:p>
          <w:p w14:paraId="6F4B742A" w14:textId="77777777" w:rsidR="00DE63CD" w:rsidRPr="0036380A" w:rsidRDefault="00DE63CD" w:rsidP="00DE63CD">
            <w:pPr>
              <w:pStyle w:val="ListParagraph"/>
              <w:numPr>
                <w:ilvl w:val="0"/>
                <w:numId w:val="12"/>
              </w:numPr>
              <w:contextualSpacing/>
              <w:jc w:val="left"/>
              <w:rPr>
                <w:rFonts w:asciiTheme="minorHAnsi" w:hAnsiTheme="minorHAnsi" w:cstheme="minorHAnsi"/>
                <w:szCs w:val="20"/>
                <w:lang w:val="fr-BE"/>
              </w:rPr>
            </w:pPr>
            <w:r w:rsidRPr="0036380A">
              <w:rPr>
                <w:rFonts w:asciiTheme="minorHAnsi" w:hAnsiTheme="minorHAnsi" w:cstheme="minorHAnsi"/>
                <w:szCs w:val="20"/>
                <w:lang w:val="fr-BE"/>
              </w:rPr>
              <w:t xml:space="preserve">Update on </w:t>
            </w:r>
            <w:proofErr w:type="spellStart"/>
            <w:r w:rsidRPr="0036380A">
              <w:rPr>
                <w:rFonts w:asciiTheme="minorHAnsi" w:hAnsiTheme="minorHAnsi" w:cstheme="minorHAnsi"/>
                <w:szCs w:val="20"/>
                <w:lang w:val="fr-BE"/>
              </w:rPr>
              <w:t>individual</w:t>
            </w:r>
            <w:proofErr w:type="spellEnd"/>
            <w:r w:rsidRPr="0036380A">
              <w:rPr>
                <w:rFonts w:asciiTheme="minorHAnsi" w:hAnsiTheme="minorHAnsi" w:cstheme="minorHAnsi"/>
                <w:szCs w:val="20"/>
                <w:lang w:val="fr-BE"/>
              </w:rPr>
              <w:t xml:space="preserve"> substances</w:t>
            </w:r>
          </w:p>
          <w:p w14:paraId="3CB46A11" w14:textId="77777777" w:rsidR="00DE63CD" w:rsidRPr="00030131" w:rsidRDefault="00DE63CD" w:rsidP="00DE63CD">
            <w:pPr>
              <w:pStyle w:val="ListParagraph"/>
              <w:numPr>
                <w:ilvl w:val="0"/>
                <w:numId w:val="12"/>
              </w:numPr>
              <w:contextualSpacing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Political issues: cut-off criteria &amp; transition periods</w:t>
            </w:r>
          </w:p>
          <w:p w14:paraId="7055DCEC" w14:textId="77777777" w:rsidR="00DE63CD" w:rsidRPr="00030131" w:rsidRDefault="00DE63CD" w:rsidP="00DE63CD">
            <w:pPr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  <w:p w14:paraId="29094644" w14:textId="77777777" w:rsidR="00DE63CD" w:rsidRPr="00030131" w:rsidRDefault="00DE63CD" w:rsidP="00DE63CD">
            <w:pPr>
              <w:jc w:val="left"/>
              <w:rPr>
                <w:rFonts w:asciiTheme="minorHAnsi" w:hAnsiTheme="minorHAnsi" w:cstheme="minorHAnsi"/>
                <w:szCs w:val="20"/>
              </w:rPr>
            </w:pPr>
            <w:r w:rsidRPr="00030131">
              <w:rPr>
                <w:rFonts w:asciiTheme="minorHAnsi" w:hAnsiTheme="minorHAnsi" w:cstheme="minorHAnsi"/>
                <w:b/>
                <w:szCs w:val="20"/>
              </w:rPr>
              <w:t>Food additives</w:t>
            </w:r>
            <w:r>
              <w:rPr>
                <w:rFonts w:asciiTheme="minorHAnsi" w:hAnsiTheme="minorHAnsi" w:cstheme="minorHAnsi"/>
                <w:b/>
                <w:szCs w:val="20"/>
              </w:rPr>
              <w:t>:</w:t>
            </w:r>
          </w:p>
          <w:p w14:paraId="63D97458" w14:textId="77777777" w:rsidR="00DE63CD" w:rsidRPr="00030131" w:rsidRDefault="00DE63CD" w:rsidP="00DE63CD">
            <w:pPr>
              <w:pStyle w:val="ListParagraph"/>
              <w:numPr>
                <w:ilvl w:val="0"/>
                <w:numId w:val="12"/>
              </w:numPr>
              <w:contextualSpacing/>
              <w:jc w:val="left"/>
              <w:rPr>
                <w:rFonts w:asciiTheme="minorHAnsi" w:hAnsiTheme="minorHAnsi" w:cstheme="minorHAnsi"/>
                <w:szCs w:val="20"/>
              </w:rPr>
            </w:pPr>
            <w:r w:rsidRPr="00030131">
              <w:rPr>
                <w:rFonts w:asciiTheme="minorHAnsi" w:hAnsiTheme="minorHAnsi" w:cstheme="minorHAnsi"/>
                <w:szCs w:val="20"/>
              </w:rPr>
              <w:t>Sorbates</w:t>
            </w:r>
          </w:p>
          <w:p w14:paraId="28514569" w14:textId="77777777" w:rsidR="00DE63CD" w:rsidRPr="00030131" w:rsidRDefault="00DE63CD" w:rsidP="00DE63CD">
            <w:pPr>
              <w:pStyle w:val="ListParagraph"/>
              <w:numPr>
                <w:ilvl w:val="0"/>
                <w:numId w:val="12"/>
              </w:numPr>
              <w:contextualSpacing/>
              <w:jc w:val="left"/>
              <w:rPr>
                <w:rFonts w:asciiTheme="minorHAnsi" w:hAnsiTheme="minorHAnsi" w:cstheme="minorHAnsi"/>
                <w:szCs w:val="20"/>
              </w:rPr>
            </w:pPr>
            <w:r w:rsidRPr="00030131">
              <w:rPr>
                <w:rFonts w:asciiTheme="minorHAnsi" w:hAnsiTheme="minorHAnsi" w:cstheme="minorHAnsi"/>
                <w:szCs w:val="20"/>
              </w:rPr>
              <w:t xml:space="preserve">Sulphites </w:t>
            </w:r>
          </w:p>
          <w:p w14:paraId="50E0A722" w14:textId="77777777" w:rsidR="00DE63CD" w:rsidRPr="00030131" w:rsidRDefault="00DE63CD" w:rsidP="00DE63CD">
            <w:pPr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  <w:p w14:paraId="5578A2F6" w14:textId="77777777" w:rsidR="00DE63CD" w:rsidRPr="00030131" w:rsidRDefault="00DE63CD" w:rsidP="00DE63CD">
            <w:pPr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030131">
              <w:rPr>
                <w:rFonts w:asciiTheme="minorHAnsi" w:hAnsiTheme="minorHAnsi" w:cstheme="minorHAnsi"/>
                <w:b/>
                <w:szCs w:val="20"/>
              </w:rPr>
              <w:t>Contaminants and import controls:</w:t>
            </w:r>
          </w:p>
          <w:p w14:paraId="10108885" w14:textId="77777777" w:rsidR="00DE63CD" w:rsidRPr="00030131" w:rsidRDefault="00DE63CD" w:rsidP="00DE63CD">
            <w:pPr>
              <w:pStyle w:val="ListParagraph"/>
              <w:numPr>
                <w:ilvl w:val="0"/>
                <w:numId w:val="12"/>
              </w:numPr>
              <w:contextualSpacing/>
              <w:jc w:val="left"/>
              <w:rPr>
                <w:rFonts w:asciiTheme="minorHAnsi" w:hAnsiTheme="minorHAnsi" w:cstheme="minorHAnsi"/>
                <w:szCs w:val="20"/>
              </w:rPr>
            </w:pPr>
            <w:r w:rsidRPr="00030131">
              <w:rPr>
                <w:rFonts w:asciiTheme="minorHAnsi" w:hAnsiTheme="minorHAnsi" w:cstheme="minorHAnsi"/>
                <w:szCs w:val="20"/>
              </w:rPr>
              <w:t>Update on various contaminants</w:t>
            </w:r>
          </w:p>
          <w:p w14:paraId="09C01E36" w14:textId="77777777" w:rsidR="00DE63CD" w:rsidRPr="003266F3" w:rsidRDefault="00DE63CD" w:rsidP="000D075D">
            <w:pPr>
              <w:ind w:right="33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3231" w:type="dxa"/>
          </w:tcPr>
          <w:p w14:paraId="04079636" w14:textId="77777777" w:rsidR="00DE63CD" w:rsidRPr="00030131" w:rsidRDefault="00DE63CD" w:rsidP="00DE63CD">
            <w:pPr>
              <w:ind w:right="34"/>
              <w:jc w:val="left"/>
              <w:rPr>
                <w:rFonts w:asciiTheme="minorHAnsi" w:hAnsiTheme="minorHAnsi" w:cstheme="minorHAnsi"/>
                <w:szCs w:val="20"/>
              </w:rPr>
            </w:pPr>
            <w:r w:rsidRPr="00030131">
              <w:rPr>
                <w:rFonts w:asciiTheme="minorHAnsi" w:hAnsiTheme="minorHAnsi" w:cstheme="minorHAnsi"/>
                <w:szCs w:val="20"/>
              </w:rPr>
              <w:t>FRUCOM secretariat</w:t>
            </w:r>
          </w:p>
          <w:p w14:paraId="2A53A93A" w14:textId="77777777" w:rsidR="00DE63CD" w:rsidRPr="00030131" w:rsidRDefault="00DE63CD" w:rsidP="000D075D">
            <w:pPr>
              <w:ind w:right="34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2FE7A081" w14:textId="217571A8" w:rsidR="00B511DC" w:rsidRDefault="00B511DC" w:rsidP="00A01CB9">
      <w:pPr>
        <w:spacing w:after="160" w:line="259" w:lineRule="auto"/>
        <w:jc w:val="center"/>
        <w:rPr>
          <w:rFonts w:asciiTheme="minorHAnsi" w:eastAsia="Calibri" w:hAnsiTheme="minorHAnsi"/>
          <w:b/>
          <w:sz w:val="22"/>
          <w:szCs w:val="22"/>
        </w:rPr>
      </w:pPr>
    </w:p>
    <w:p w14:paraId="3195EFD5" w14:textId="14526875" w:rsidR="00A01CB9" w:rsidRDefault="00A01CB9" w:rsidP="00A01CB9">
      <w:pPr>
        <w:spacing w:after="160" w:line="259" w:lineRule="auto"/>
        <w:jc w:val="center"/>
        <w:rPr>
          <w:rFonts w:asciiTheme="minorHAnsi" w:eastAsia="Calibri" w:hAnsiTheme="minorHAnsi"/>
          <w:b/>
          <w:sz w:val="22"/>
          <w:szCs w:val="22"/>
        </w:rPr>
      </w:pPr>
      <w:r>
        <w:rPr>
          <w:rFonts w:asciiTheme="minorHAnsi" w:eastAsia="Calibri" w:hAnsiTheme="minorHAnsi"/>
          <w:b/>
          <w:sz w:val="22"/>
          <w:szCs w:val="22"/>
        </w:rPr>
        <w:t>-END-</w:t>
      </w:r>
    </w:p>
    <w:p w14:paraId="27D1D43F" w14:textId="77777777" w:rsidR="00537273" w:rsidRDefault="00537273" w:rsidP="00060577">
      <w:pPr>
        <w:spacing w:after="160" w:line="259" w:lineRule="auto"/>
        <w:rPr>
          <w:rFonts w:asciiTheme="minorHAnsi" w:eastAsia="Calibri" w:hAnsiTheme="minorHAnsi"/>
          <w:b/>
          <w:sz w:val="22"/>
          <w:szCs w:val="22"/>
        </w:rPr>
      </w:pPr>
    </w:p>
    <w:sectPr w:rsidR="00537273" w:rsidSect="003941CE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64" w:right="1134" w:bottom="1134" w:left="1134" w:header="146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9D92E2" w14:textId="77777777" w:rsidR="00510E60" w:rsidRDefault="00510E60" w:rsidP="00195A3D">
      <w:r>
        <w:separator/>
      </w:r>
    </w:p>
  </w:endnote>
  <w:endnote w:type="continuationSeparator" w:id="0">
    <w:p w14:paraId="257F52A3" w14:textId="77777777" w:rsidR="00510E60" w:rsidRDefault="00510E60" w:rsidP="00195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charset w:val="00"/>
    <w:family w:val="auto"/>
    <w:pitch w:val="variable"/>
    <w:sig w:usb0="60000287" w:usb1="00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684"/>
      <w:gridCol w:w="948"/>
    </w:tblGrid>
    <w:tr w:rsidR="00CC4824" w:rsidRPr="004317FB" w14:paraId="5BB41F21" w14:textId="77777777" w:rsidTr="004317FB">
      <w:tc>
        <w:tcPr>
          <w:tcW w:w="4924" w:type="dxa"/>
          <w:shd w:val="clear" w:color="auto" w:fill="auto"/>
        </w:tcPr>
        <w:p w14:paraId="2F0A3570" w14:textId="77777777" w:rsidR="00CC4824" w:rsidRPr="004317FB" w:rsidRDefault="00CC4824">
          <w:pPr>
            <w:pStyle w:val="Footer"/>
          </w:pPr>
          <w:r>
            <w:rPr>
              <w:noProof/>
              <w:lang w:eastAsia="en-GB"/>
            </w:rPr>
            <w:drawing>
              <wp:inline distT="0" distB="0" distL="0" distR="0" wp14:anchorId="68ACEB20" wp14:editId="4CC5189F">
                <wp:extent cx="5495290" cy="180975"/>
                <wp:effectExtent l="19050" t="0" r="0" b="0"/>
                <wp:docPr id="38" name="Picture 2" descr="Description: Macintosh HD:clients:2012:FRUCOM:updates:20121106:frise_001.emf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Macintosh HD:clients:2012:FRUCOM:updates:20121106:frise_001.emf"/>
                        <pic:cNvPicPr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95290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4" w:type="dxa"/>
          <w:shd w:val="clear" w:color="auto" w:fill="auto"/>
          <w:vAlign w:val="center"/>
        </w:tcPr>
        <w:p w14:paraId="35B0D3A5" w14:textId="77777777" w:rsidR="00CC4824" w:rsidRPr="004317FB" w:rsidRDefault="00CC4824" w:rsidP="004317FB">
          <w:pPr>
            <w:pStyle w:val="Footer"/>
            <w:jc w:val="right"/>
            <w:rPr>
              <w:sz w:val="12"/>
              <w:szCs w:val="12"/>
            </w:rPr>
          </w:pPr>
          <w:r w:rsidRPr="004317FB">
            <w:rPr>
              <w:sz w:val="12"/>
              <w:szCs w:val="12"/>
            </w:rPr>
            <w:t xml:space="preserve">PAGE </w:t>
          </w:r>
          <w:r w:rsidRPr="004317FB">
            <w:rPr>
              <w:rStyle w:val="PageNumber"/>
              <w:sz w:val="12"/>
              <w:szCs w:val="12"/>
            </w:rPr>
            <w:fldChar w:fldCharType="begin"/>
          </w:r>
          <w:r w:rsidRPr="004317FB">
            <w:rPr>
              <w:rStyle w:val="PageNumber"/>
              <w:sz w:val="12"/>
              <w:szCs w:val="12"/>
            </w:rPr>
            <w:instrText xml:space="preserve"> PAGE </w:instrText>
          </w:r>
          <w:r w:rsidRPr="004317FB">
            <w:rPr>
              <w:rStyle w:val="PageNumber"/>
              <w:sz w:val="12"/>
              <w:szCs w:val="12"/>
            </w:rPr>
            <w:fldChar w:fldCharType="separate"/>
          </w:r>
          <w:r w:rsidR="00B72CBE">
            <w:rPr>
              <w:rStyle w:val="PageNumber"/>
              <w:noProof/>
              <w:sz w:val="12"/>
              <w:szCs w:val="12"/>
            </w:rPr>
            <w:t>2</w:t>
          </w:r>
          <w:r w:rsidRPr="004317FB">
            <w:rPr>
              <w:rStyle w:val="PageNumber"/>
              <w:sz w:val="12"/>
              <w:szCs w:val="12"/>
            </w:rPr>
            <w:fldChar w:fldCharType="end"/>
          </w:r>
          <w:r w:rsidRPr="004317FB">
            <w:rPr>
              <w:rStyle w:val="PageNumber"/>
              <w:sz w:val="12"/>
              <w:szCs w:val="12"/>
            </w:rPr>
            <w:t xml:space="preserve"> / </w:t>
          </w:r>
          <w:r w:rsidR="00510E60">
            <w:fldChar w:fldCharType="begin"/>
          </w:r>
          <w:r w:rsidR="00510E60">
            <w:instrText xml:space="preserve"> NUMPAGES  \* MERGEFORMAT </w:instrText>
          </w:r>
          <w:r w:rsidR="00510E60">
            <w:fldChar w:fldCharType="separate"/>
          </w:r>
          <w:r w:rsidR="00B72CBE" w:rsidRPr="00B72CBE">
            <w:rPr>
              <w:rStyle w:val="PageNumber"/>
              <w:noProof/>
              <w:sz w:val="12"/>
              <w:szCs w:val="12"/>
            </w:rPr>
            <w:t>2</w:t>
          </w:r>
          <w:r w:rsidR="00510E60">
            <w:rPr>
              <w:rStyle w:val="PageNumber"/>
              <w:noProof/>
              <w:sz w:val="12"/>
              <w:szCs w:val="12"/>
            </w:rPr>
            <w:fldChar w:fldCharType="end"/>
          </w:r>
        </w:p>
      </w:tc>
    </w:tr>
  </w:tbl>
  <w:p w14:paraId="281B2C0D" w14:textId="77777777" w:rsidR="00CC4824" w:rsidRPr="0001444F" w:rsidRDefault="00CC4824" w:rsidP="00142627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20338" w14:textId="246360C8" w:rsidR="00CC4824" w:rsidRDefault="000F436F">
    <w:pPr>
      <w:pStyle w:val="Footer"/>
    </w:pPr>
    <w:r>
      <w:rPr>
        <w:noProof/>
      </w:rPr>
      <w:drawing>
        <wp:inline distT="0" distB="0" distL="0" distR="0" wp14:anchorId="74F15187" wp14:editId="68D19C7B">
          <wp:extent cx="6115618" cy="113856"/>
          <wp:effectExtent l="0" t="0" r="0" b="635"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239"/>
                  <a:stretch/>
                </pic:blipFill>
                <pic:spPr bwMode="auto">
                  <a:xfrm>
                    <a:off x="0" y="0"/>
                    <a:ext cx="6116320" cy="1138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A423DBA" w14:textId="77777777" w:rsidR="00CC4824" w:rsidRPr="00812D97" w:rsidRDefault="00CC4824" w:rsidP="00D74426">
    <w:pPr>
      <w:pStyle w:val="BasicParagraph"/>
      <w:spacing w:before="60" w:after="60" w:line="240" w:lineRule="auto"/>
      <w:jc w:val="center"/>
      <w:rPr>
        <w:rFonts w:ascii="Calibri" w:hAnsi="Calibri" w:cs="Helvetica"/>
        <w:color w:val="F18B00"/>
        <w:spacing w:val="13"/>
        <w:sz w:val="12"/>
        <w:szCs w:val="12"/>
        <w:lang w:val="fr-BE"/>
      </w:rPr>
    </w:pPr>
    <w:r w:rsidRPr="00812D97">
      <w:rPr>
        <w:rFonts w:ascii="Calibri" w:hAnsi="Calibri" w:cs="Helvetica"/>
        <w:color w:val="F18B00"/>
        <w:spacing w:val="10"/>
        <w:sz w:val="12"/>
        <w:szCs w:val="12"/>
        <w:lang w:val="fr-BE"/>
      </w:rPr>
      <w:t xml:space="preserve">FRUCOM AISBL </w:t>
    </w:r>
    <w:r w:rsidRPr="00812D97">
      <w:rPr>
        <w:rFonts w:ascii="Calibri" w:hAnsi="Calibri" w:cs="Helvetica"/>
        <w:color w:val="F18B00"/>
        <w:spacing w:val="13"/>
        <w:sz w:val="12"/>
        <w:szCs w:val="12"/>
        <w:lang w:val="fr-BE"/>
      </w:rPr>
      <w:t>•</w:t>
    </w:r>
    <w:r w:rsidRPr="00812D97">
      <w:rPr>
        <w:rFonts w:ascii="Calibri" w:hAnsi="Calibri" w:cs="Helvetica"/>
        <w:color w:val="F18B00"/>
        <w:spacing w:val="10"/>
        <w:sz w:val="12"/>
        <w:szCs w:val="12"/>
        <w:lang w:val="fr-BE"/>
      </w:rPr>
      <w:t xml:space="preserve"> RUE DE TRÈVES 49-51, BOX 14 </w:t>
    </w:r>
    <w:r w:rsidRPr="00812D97">
      <w:rPr>
        <w:rFonts w:ascii="Calibri" w:hAnsi="Calibri" w:cs="Helvetica"/>
        <w:color w:val="F18B00"/>
        <w:spacing w:val="13"/>
        <w:sz w:val="12"/>
        <w:szCs w:val="12"/>
        <w:lang w:val="fr-BE"/>
      </w:rPr>
      <w:t>•</w:t>
    </w:r>
    <w:r w:rsidRPr="00812D97">
      <w:rPr>
        <w:rFonts w:ascii="Calibri" w:hAnsi="Calibri" w:cs="Helvetica"/>
        <w:color w:val="F18B00"/>
        <w:spacing w:val="10"/>
        <w:sz w:val="12"/>
        <w:szCs w:val="12"/>
        <w:lang w:val="fr-BE"/>
      </w:rPr>
      <w:t xml:space="preserve"> B - 1040 BRUSSELS </w:t>
    </w:r>
    <w:r w:rsidRPr="00812D97">
      <w:rPr>
        <w:rFonts w:ascii="Calibri" w:hAnsi="Calibri" w:cs="Helvetica"/>
        <w:color w:val="F18B00"/>
        <w:spacing w:val="13"/>
        <w:sz w:val="12"/>
        <w:szCs w:val="12"/>
        <w:lang w:val="fr-BE"/>
      </w:rPr>
      <w:t>• BELGIUM</w:t>
    </w:r>
  </w:p>
  <w:p w14:paraId="5A470639" w14:textId="77777777" w:rsidR="00CC4824" w:rsidRPr="00812D97" w:rsidRDefault="00CC4824" w:rsidP="00D74426">
    <w:pPr>
      <w:spacing w:before="60" w:after="60"/>
      <w:ind w:firstLine="720"/>
      <w:jc w:val="center"/>
      <w:rPr>
        <w:rFonts w:cs="Helvetica"/>
        <w:color w:val="F18B00"/>
        <w:spacing w:val="10"/>
        <w:sz w:val="12"/>
        <w:szCs w:val="12"/>
        <w:lang w:val="fr-BE"/>
      </w:rPr>
    </w:pPr>
    <w:r w:rsidRPr="00812D97">
      <w:rPr>
        <w:rFonts w:cs="Helvetica"/>
        <w:color w:val="F18B00"/>
        <w:spacing w:val="10"/>
        <w:sz w:val="12"/>
        <w:szCs w:val="12"/>
        <w:lang w:val="fr-BE"/>
      </w:rPr>
      <w:t>EU REGISTER OF INTEREST REPRESENTATIVES (ETI</w:t>
    </w:r>
    <w:proofErr w:type="gramStart"/>
    <w:r w:rsidRPr="00812D97">
      <w:rPr>
        <w:rFonts w:cs="Helvetica"/>
        <w:color w:val="F18B00"/>
        <w:spacing w:val="10"/>
        <w:sz w:val="12"/>
        <w:szCs w:val="12"/>
        <w:lang w:val="fr-BE"/>
      </w:rPr>
      <w:t>):</w:t>
    </w:r>
    <w:proofErr w:type="gramEnd"/>
    <w:r w:rsidRPr="00812D97">
      <w:rPr>
        <w:rFonts w:cs="Helvetica"/>
        <w:color w:val="F18B00"/>
        <w:spacing w:val="10"/>
        <w:sz w:val="12"/>
        <w:szCs w:val="12"/>
        <w:lang w:val="fr-BE"/>
      </w:rPr>
      <w:t xml:space="preserve"> 40306802522-39</w:t>
    </w:r>
  </w:p>
  <w:p w14:paraId="71C6AA12" w14:textId="77777777" w:rsidR="00CC4824" w:rsidRPr="00812D97" w:rsidRDefault="00CC4824" w:rsidP="00D74426">
    <w:pPr>
      <w:pStyle w:val="BasicParagraph"/>
      <w:spacing w:before="60" w:after="60" w:line="240" w:lineRule="auto"/>
      <w:jc w:val="center"/>
      <w:rPr>
        <w:color w:val="F18B00"/>
        <w:lang w:val="fr-BE"/>
      </w:rPr>
    </w:pPr>
    <w:proofErr w:type="gramStart"/>
    <w:r w:rsidRPr="00812D97">
      <w:rPr>
        <w:rFonts w:ascii="Calibri" w:hAnsi="Calibri" w:cs="Helvetica"/>
        <w:color w:val="F18B00"/>
        <w:spacing w:val="13"/>
        <w:sz w:val="12"/>
        <w:szCs w:val="12"/>
        <w:lang w:val="fr-BE"/>
      </w:rPr>
      <w:t>T:</w:t>
    </w:r>
    <w:proofErr w:type="gramEnd"/>
    <w:r w:rsidRPr="00812D97">
      <w:rPr>
        <w:rFonts w:ascii="Calibri" w:hAnsi="Calibri" w:cs="Helvetica"/>
        <w:color w:val="F18B00"/>
        <w:spacing w:val="13"/>
        <w:sz w:val="12"/>
        <w:szCs w:val="12"/>
        <w:lang w:val="fr-BE"/>
      </w:rPr>
      <w:t xml:space="preserve"> +32 2 231 06 38</w:t>
    </w:r>
    <w:r w:rsidRPr="00812D97">
      <w:rPr>
        <w:rFonts w:ascii="Calibri" w:hAnsi="Calibri" w:cs="Helvetica"/>
        <w:color w:val="F18B00"/>
        <w:spacing w:val="10"/>
        <w:sz w:val="12"/>
        <w:szCs w:val="12"/>
        <w:lang w:val="fr-BE"/>
      </w:rPr>
      <w:t xml:space="preserve"> </w:t>
    </w:r>
    <w:r w:rsidRPr="00812D97">
      <w:rPr>
        <w:rFonts w:ascii="Calibri" w:hAnsi="Calibri" w:cs="Helvetica"/>
        <w:color w:val="F18B00"/>
        <w:spacing w:val="13"/>
        <w:sz w:val="12"/>
        <w:szCs w:val="12"/>
        <w:lang w:val="fr-BE"/>
      </w:rPr>
      <w:t>•</w:t>
    </w:r>
    <w:r w:rsidRPr="00812D97">
      <w:rPr>
        <w:rFonts w:ascii="Calibri" w:hAnsi="Calibri" w:cs="Helvetica"/>
        <w:color w:val="F18B00"/>
        <w:spacing w:val="10"/>
        <w:sz w:val="12"/>
        <w:szCs w:val="12"/>
        <w:lang w:val="fr-BE"/>
      </w:rPr>
      <w:t xml:space="preserve"> </w:t>
    </w:r>
    <w:r w:rsidRPr="00812D97">
      <w:rPr>
        <w:rFonts w:ascii="Calibri" w:hAnsi="Calibri" w:cs="Helvetica"/>
        <w:color w:val="F18B00"/>
        <w:spacing w:val="13"/>
        <w:sz w:val="12"/>
        <w:szCs w:val="12"/>
        <w:lang w:val="fr-BE"/>
      </w:rPr>
      <w:t>F: +32 2 732 67 66 •</w:t>
    </w:r>
    <w:r w:rsidRPr="00812D97">
      <w:rPr>
        <w:rFonts w:ascii="Calibri" w:hAnsi="Calibri" w:cs="Helvetica"/>
        <w:color w:val="F18B00"/>
        <w:spacing w:val="10"/>
        <w:sz w:val="12"/>
        <w:szCs w:val="12"/>
        <w:lang w:val="fr-BE"/>
      </w:rPr>
      <w:t xml:space="preserve"> </w:t>
    </w:r>
    <w:r w:rsidRPr="00812D97">
      <w:rPr>
        <w:rFonts w:ascii="Calibri" w:hAnsi="Calibri" w:cs="Helvetica"/>
        <w:color w:val="F18B00"/>
        <w:spacing w:val="13"/>
        <w:sz w:val="12"/>
        <w:szCs w:val="12"/>
        <w:lang w:val="fr-BE"/>
      </w:rPr>
      <w:t>EMAIL: INFO@FRUCOM.EU</w:t>
    </w:r>
    <w:r w:rsidRPr="00812D97">
      <w:rPr>
        <w:rFonts w:ascii="Calibri" w:hAnsi="Calibri" w:cs="Helvetica"/>
        <w:color w:val="F18B00"/>
        <w:spacing w:val="10"/>
        <w:sz w:val="12"/>
        <w:szCs w:val="12"/>
        <w:lang w:val="fr-BE"/>
      </w:rPr>
      <w:t xml:space="preserve"> </w:t>
    </w:r>
    <w:r w:rsidRPr="00812D97">
      <w:rPr>
        <w:rFonts w:ascii="Calibri" w:hAnsi="Calibri" w:cs="Helvetica"/>
        <w:color w:val="F18B00"/>
        <w:spacing w:val="13"/>
        <w:sz w:val="12"/>
        <w:szCs w:val="12"/>
        <w:lang w:val="fr-BE"/>
      </w:rPr>
      <w:t>•</w:t>
    </w:r>
    <w:r w:rsidRPr="00812D97">
      <w:rPr>
        <w:rFonts w:ascii="Calibri" w:hAnsi="Calibri" w:cs="Helvetica"/>
        <w:color w:val="F18B00"/>
        <w:spacing w:val="10"/>
        <w:sz w:val="12"/>
        <w:szCs w:val="12"/>
        <w:lang w:val="fr-BE"/>
      </w:rPr>
      <w:t xml:space="preserve"> </w:t>
    </w:r>
    <w:r w:rsidRPr="00812D97">
      <w:rPr>
        <w:rFonts w:ascii="Calibri" w:hAnsi="Calibri" w:cs="Helvetica"/>
        <w:color w:val="F18B00"/>
        <w:spacing w:val="13"/>
        <w:sz w:val="12"/>
        <w:szCs w:val="12"/>
        <w:lang w:val="fr-BE"/>
      </w:rPr>
      <w:t>WWW.FRUCOM.EU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D323D" w14:textId="77777777" w:rsidR="00510E60" w:rsidRDefault="00510E60" w:rsidP="00195A3D">
      <w:r>
        <w:separator/>
      </w:r>
    </w:p>
  </w:footnote>
  <w:footnote w:type="continuationSeparator" w:id="0">
    <w:p w14:paraId="2D89375D" w14:textId="77777777" w:rsidR="00510E60" w:rsidRDefault="00510E60" w:rsidP="00195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6ECBC" w14:textId="77777777" w:rsidR="00CC4824" w:rsidRDefault="00CC4824" w:rsidP="00991054">
    <w:pPr>
      <w:pStyle w:val="Header"/>
      <w:jc w:val="right"/>
    </w:pPr>
    <w:r>
      <w:rPr>
        <w:noProof/>
        <w:lang w:eastAsia="en-GB"/>
      </w:rPr>
      <w:drawing>
        <wp:inline distT="0" distB="0" distL="0" distR="0" wp14:anchorId="1689D815" wp14:editId="413350BB">
          <wp:extent cx="690245" cy="370840"/>
          <wp:effectExtent l="19050" t="0" r="0" b="0"/>
          <wp:docPr id="37" name="Picture 1" descr="Description: Macintosh HD:clients:2012:FRUCOM:updates:20121106:Frucom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Macintosh HD:clients:2012:FRUCOM:updates:20121106:Frucom.e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" cy="370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706B1" w14:textId="77777777" w:rsidR="00B45B67" w:rsidRPr="00B45B67" w:rsidRDefault="00B45B67" w:rsidP="00B45B67">
    <w:pPr>
      <w:pStyle w:val="Header"/>
      <w:ind w:right="-7"/>
      <w:jc w:val="center"/>
      <w:rPr>
        <w:sz w:val="4"/>
        <w:szCs w:val="4"/>
      </w:rPr>
    </w:pPr>
  </w:p>
  <w:p w14:paraId="714854D1" w14:textId="77777777" w:rsidR="00B45B67" w:rsidRPr="00B45B67" w:rsidRDefault="00B45B67" w:rsidP="00B45B67">
    <w:pPr>
      <w:pStyle w:val="Header"/>
      <w:ind w:right="-7"/>
      <w:jc w:val="center"/>
      <w:rPr>
        <w:sz w:val="4"/>
        <w:szCs w:val="4"/>
      </w:rPr>
    </w:pPr>
    <w:r w:rsidRPr="00B45B67">
      <w:rPr>
        <w:sz w:val="4"/>
        <w:szCs w:val="4"/>
      </w:rPr>
      <w:cr/>
    </w:r>
  </w:p>
  <w:p w14:paraId="7EEACFAF" w14:textId="77777777" w:rsidR="00CC4824" w:rsidRPr="003941CE" w:rsidRDefault="00B45B67" w:rsidP="00B45B67">
    <w:pPr>
      <w:pStyle w:val="Header"/>
      <w:ind w:right="-7"/>
      <w:jc w:val="center"/>
      <w:rPr>
        <w:i/>
        <w:iCs/>
        <w:sz w:val="4"/>
        <w:szCs w:val="4"/>
      </w:rPr>
    </w:pPr>
    <w:r w:rsidRPr="00B45B67">
      <w:rPr>
        <w:sz w:val="4"/>
        <w:szCs w:val="4"/>
      </w:rPr>
      <w:cr/>
    </w:r>
    <w:r w:rsidRPr="003941CE">
      <w:rPr>
        <w:i/>
        <w:iCs/>
        <w:noProof/>
      </w:rPr>
      <w:drawing>
        <wp:inline distT="0" distB="0" distL="0" distR="0" wp14:anchorId="404E581D" wp14:editId="1B457414">
          <wp:extent cx="5762625" cy="1295400"/>
          <wp:effectExtent l="0" t="0" r="9525" b="0"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496"/>
                  <a:stretch/>
                </pic:blipFill>
                <pic:spPr bwMode="auto">
                  <a:xfrm>
                    <a:off x="0" y="0"/>
                    <a:ext cx="5762625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27A61"/>
    <w:multiLevelType w:val="hybridMultilevel"/>
    <w:tmpl w:val="70F601BC"/>
    <w:lvl w:ilvl="0" w:tplc="85E653D2">
      <w:numFmt w:val="bullet"/>
      <w:lvlText w:val="■"/>
      <w:lvlJc w:val="left"/>
      <w:pPr>
        <w:ind w:left="360" w:hanging="360"/>
      </w:pPr>
      <w:rPr>
        <w:rFonts w:ascii="Arial" w:hAnsi="Arial" w:hint="default"/>
        <w:b w:val="0"/>
        <w:color w:val="92D050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F4A0E"/>
    <w:multiLevelType w:val="hybridMultilevel"/>
    <w:tmpl w:val="A0E4EB2C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D92257"/>
    <w:multiLevelType w:val="hybridMultilevel"/>
    <w:tmpl w:val="3E3CFB5E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993366"/>
        <w:sz w:val="18"/>
        <w:szCs w:val="18"/>
      </w:rPr>
    </w:lvl>
    <w:lvl w:ilvl="1" w:tplc="8CD2CB76">
      <w:numFmt w:val="bullet"/>
      <w:lvlText w:val="■"/>
      <w:lvlJc w:val="left"/>
      <w:pPr>
        <w:ind w:left="1080" w:hanging="360"/>
      </w:pPr>
      <w:rPr>
        <w:rFonts w:ascii="Arial" w:eastAsia="Times New Roman" w:hAnsi="Arial" w:hint="default"/>
        <w:b w:val="0"/>
        <w:color w:val="993366"/>
        <w:sz w:val="18"/>
        <w:szCs w:val="18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CA4AD7"/>
    <w:multiLevelType w:val="hybridMultilevel"/>
    <w:tmpl w:val="97565700"/>
    <w:lvl w:ilvl="0" w:tplc="8CD2CB76">
      <w:numFmt w:val="bullet"/>
      <w:lvlText w:val="■"/>
      <w:lvlJc w:val="left"/>
      <w:pPr>
        <w:ind w:left="360" w:hanging="360"/>
      </w:pPr>
      <w:rPr>
        <w:rFonts w:ascii="Arial" w:eastAsia="Times New Roman" w:hAnsi="Arial" w:hint="default"/>
        <w:b w:val="0"/>
        <w:color w:val="993366"/>
        <w:sz w:val="18"/>
        <w:szCs w:val="18"/>
      </w:rPr>
    </w:lvl>
    <w:lvl w:ilvl="1" w:tplc="8CD2CB76">
      <w:numFmt w:val="bullet"/>
      <w:lvlText w:val="■"/>
      <w:lvlJc w:val="left"/>
      <w:pPr>
        <w:ind w:left="1080" w:hanging="360"/>
      </w:pPr>
      <w:rPr>
        <w:rFonts w:ascii="Arial" w:eastAsia="Times New Roman" w:hAnsi="Arial" w:hint="default"/>
        <w:b w:val="0"/>
        <w:color w:val="993366"/>
        <w:sz w:val="18"/>
        <w:szCs w:val="18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4121C5"/>
    <w:multiLevelType w:val="hybridMultilevel"/>
    <w:tmpl w:val="95C093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B5295B"/>
    <w:multiLevelType w:val="hybridMultilevel"/>
    <w:tmpl w:val="9D92543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6161C"/>
    <w:multiLevelType w:val="hybridMultilevel"/>
    <w:tmpl w:val="BE10053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16921"/>
    <w:multiLevelType w:val="hybridMultilevel"/>
    <w:tmpl w:val="ED766F56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6E290C"/>
    <w:multiLevelType w:val="multilevel"/>
    <w:tmpl w:val="15F257B2"/>
    <w:styleLink w:val="FRUCOMcirc"/>
    <w:lvl w:ilvl="0">
      <w:start w:val="1"/>
      <w:numFmt w:val="bullet"/>
      <w:lvlText w:val=""/>
      <w:lvlJc w:val="left"/>
      <w:pPr>
        <w:tabs>
          <w:tab w:val="num" w:pos="972"/>
        </w:tabs>
        <w:ind w:left="360" w:hanging="360"/>
      </w:pPr>
      <w:rPr>
        <w:rFonts w:ascii="Wingdings" w:hAnsi="Wingdings" w:hint="default"/>
        <w:color w:val="8F0E34"/>
        <w:sz w:val="24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  <w:color w:val="8F0E34"/>
        <w:sz w:val="16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8F0E34"/>
        <w:sz w:val="16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5F5C22"/>
    <w:multiLevelType w:val="hybridMultilevel"/>
    <w:tmpl w:val="803C228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A847D8"/>
    <w:multiLevelType w:val="hybridMultilevel"/>
    <w:tmpl w:val="BF584098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18"/>
        <w:szCs w:val="18"/>
      </w:rPr>
    </w:lvl>
    <w:lvl w:ilvl="1" w:tplc="8CD2CB76">
      <w:numFmt w:val="bullet"/>
      <w:lvlText w:val="■"/>
      <w:lvlJc w:val="left"/>
      <w:pPr>
        <w:ind w:left="1080" w:hanging="360"/>
      </w:pPr>
      <w:rPr>
        <w:rFonts w:ascii="Arial" w:eastAsia="Times New Roman" w:hAnsi="Arial" w:hint="default"/>
        <w:b w:val="0"/>
        <w:color w:val="993366"/>
        <w:sz w:val="18"/>
        <w:szCs w:val="18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49E28FF"/>
    <w:multiLevelType w:val="hybridMultilevel"/>
    <w:tmpl w:val="DEB69BDA"/>
    <w:lvl w:ilvl="0" w:tplc="8CD2CB76">
      <w:numFmt w:val="bullet"/>
      <w:lvlText w:val="■"/>
      <w:lvlJc w:val="left"/>
      <w:pPr>
        <w:ind w:left="360" w:hanging="360"/>
      </w:pPr>
      <w:rPr>
        <w:rFonts w:ascii="Arial" w:eastAsia="Times New Roman" w:hAnsi="Arial" w:hint="default"/>
        <w:b w:val="0"/>
        <w:color w:val="993366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0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3"/>
  </w:num>
  <w:num w:numId="10">
    <w:abstractNumId w:val="11"/>
  </w:num>
  <w:num w:numId="11">
    <w:abstractNumId w:val="5"/>
  </w:num>
  <w:num w:numId="12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669"/>
    <w:rsid w:val="0000229C"/>
    <w:rsid w:val="00002EAD"/>
    <w:rsid w:val="000035F5"/>
    <w:rsid w:val="000040CA"/>
    <w:rsid w:val="00004841"/>
    <w:rsid w:val="00005453"/>
    <w:rsid w:val="00006072"/>
    <w:rsid w:val="00010AD7"/>
    <w:rsid w:val="00011E34"/>
    <w:rsid w:val="0001212C"/>
    <w:rsid w:val="00012EE5"/>
    <w:rsid w:val="000132B6"/>
    <w:rsid w:val="0001444F"/>
    <w:rsid w:val="00016778"/>
    <w:rsid w:val="00020A55"/>
    <w:rsid w:val="00024EC2"/>
    <w:rsid w:val="00026F23"/>
    <w:rsid w:val="00030131"/>
    <w:rsid w:val="00030487"/>
    <w:rsid w:val="000345CB"/>
    <w:rsid w:val="0003479C"/>
    <w:rsid w:val="000371E1"/>
    <w:rsid w:val="000379E9"/>
    <w:rsid w:val="00040DD8"/>
    <w:rsid w:val="00043199"/>
    <w:rsid w:val="00044104"/>
    <w:rsid w:val="0005278E"/>
    <w:rsid w:val="00054A52"/>
    <w:rsid w:val="000555F8"/>
    <w:rsid w:val="00060577"/>
    <w:rsid w:val="00062396"/>
    <w:rsid w:val="000624E2"/>
    <w:rsid w:val="00064A8E"/>
    <w:rsid w:val="000667DE"/>
    <w:rsid w:val="00067A1D"/>
    <w:rsid w:val="00074EB2"/>
    <w:rsid w:val="000770B9"/>
    <w:rsid w:val="000771F0"/>
    <w:rsid w:val="0007778D"/>
    <w:rsid w:val="00077E83"/>
    <w:rsid w:val="000821CF"/>
    <w:rsid w:val="0008328E"/>
    <w:rsid w:val="00093405"/>
    <w:rsid w:val="0009522B"/>
    <w:rsid w:val="000961FE"/>
    <w:rsid w:val="0009643C"/>
    <w:rsid w:val="00096955"/>
    <w:rsid w:val="000A1A8A"/>
    <w:rsid w:val="000A1F81"/>
    <w:rsid w:val="000A63FE"/>
    <w:rsid w:val="000B3A10"/>
    <w:rsid w:val="000B5365"/>
    <w:rsid w:val="000B5DD8"/>
    <w:rsid w:val="000D075D"/>
    <w:rsid w:val="000D29D1"/>
    <w:rsid w:val="000D381E"/>
    <w:rsid w:val="000D5767"/>
    <w:rsid w:val="000D7BA6"/>
    <w:rsid w:val="000E2D8B"/>
    <w:rsid w:val="000E4055"/>
    <w:rsid w:val="000E441F"/>
    <w:rsid w:val="000E64B4"/>
    <w:rsid w:val="000E75B4"/>
    <w:rsid w:val="000F057B"/>
    <w:rsid w:val="000F436F"/>
    <w:rsid w:val="00104817"/>
    <w:rsid w:val="00105E7F"/>
    <w:rsid w:val="00106687"/>
    <w:rsid w:val="00114E3A"/>
    <w:rsid w:val="00114FF2"/>
    <w:rsid w:val="00116FDB"/>
    <w:rsid w:val="00123114"/>
    <w:rsid w:val="001264D5"/>
    <w:rsid w:val="00131EC9"/>
    <w:rsid w:val="00133A87"/>
    <w:rsid w:val="0013522F"/>
    <w:rsid w:val="001410C3"/>
    <w:rsid w:val="00142627"/>
    <w:rsid w:val="0014318A"/>
    <w:rsid w:val="0015190E"/>
    <w:rsid w:val="001659C4"/>
    <w:rsid w:val="0016646F"/>
    <w:rsid w:val="0016654F"/>
    <w:rsid w:val="001715B5"/>
    <w:rsid w:val="00171C0C"/>
    <w:rsid w:val="001758AF"/>
    <w:rsid w:val="00176849"/>
    <w:rsid w:val="0017739B"/>
    <w:rsid w:val="00183118"/>
    <w:rsid w:val="0019203C"/>
    <w:rsid w:val="0019244F"/>
    <w:rsid w:val="001936D2"/>
    <w:rsid w:val="00194EEE"/>
    <w:rsid w:val="00195A3D"/>
    <w:rsid w:val="001A4BBB"/>
    <w:rsid w:val="001B0DBC"/>
    <w:rsid w:val="001B66D4"/>
    <w:rsid w:val="001C0A74"/>
    <w:rsid w:val="001C0FFA"/>
    <w:rsid w:val="001D0A32"/>
    <w:rsid w:val="001E0632"/>
    <w:rsid w:val="001E157E"/>
    <w:rsid w:val="001F2D2F"/>
    <w:rsid w:val="001F64F7"/>
    <w:rsid w:val="0020240D"/>
    <w:rsid w:val="00203A7C"/>
    <w:rsid w:val="00204666"/>
    <w:rsid w:val="00206C1D"/>
    <w:rsid w:val="00207D57"/>
    <w:rsid w:val="0021122C"/>
    <w:rsid w:val="0021798C"/>
    <w:rsid w:val="00217C8B"/>
    <w:rsid w:val="00217E5F"/>
    <w:rsid w:val="00217FB4"/>
    <w:rsid w:val="00217FC9"/>
    <w:rsid w:val="002202AE"/>
    <w:rsid w:val="00222CC1"/>
    <w:rsid w:val="00225AF8"/>
    <w:rsid w:val="00225BD8"/>
    <w:rsid w:val="00227A79"/>
    <w:rsid w:val="00230D81"/>
    <w:rsid w:val="00236FD0"/>
    <w:rsid w:val="002375F7"/>
    <w:rsid w:val="00237FC6"/>
    <w:rsid w:val="00242028"/>
    <w:rsid w:val="002428A1"/>
    <w:rsid w:val="002437A6"/>
    <w:rsid w:val="00243D40"/>
    <w:rsid w:val="00252FA0"/>
    <w:rsid w:val="00254697"/>
    <w:rsid w:val="00256AE0"/>
    <w:rsid w:val="00260890"/>
    <w:rsid w:val="002615F4"/>
    <w:rsid w:val="00263233"/>
    <w:rsid w:val="00264488"/>
    <w:rsid w:val="0026591E"/>
    <w:rsid w:val="00275E10"/>
    <w:rsid w:val="00281DE3"/>
    <w:rsid w:val="00283211"/>
    <w:rsid w:val="0028700A"/>
    <w:rsid w:val="00290F51"/>
    <w:rsid w:val="00291C6F"/>
    <w:rsid w:val="0029539B"/>
    <w:rsid w:val="002A02AD"/>
    <w:rsid w:val="002A2137"/>
    <w:rsid w:val="002B2E29"/>
    <w:rsid w:val="002B3847"/>
    <w:rsid w:val="002B46B9"/>
    <w:rsid w:val="002B56FE"/>
    <w:rsid w:val="002C06C4"/>
    <w:rsid w:val="002C0EC1"/>
    <w:rsid w:val="002C13DA"/>
    <w:rsid w:val="002C48FE"/>
    <w:rsid w:val="002C4A1A"/>
    <w:rsid w:val="002C5B46"/>
    <w:rsid w:val="002D0548"/>
    <w:rsid w:val="002D12AA"/>
    <w:rsid w:val="002D2AE6"/>
    <w:rsid w:val="002D3E7E"/>
    <w:rsid w:val="002E2D11"/>
    <w:rsid w:val="002E63BD"/>
    <w:rsid w:val="002E6DBF"/>
    <w:rsid w:val="002E7305"/>
    <w:rsid w:val="002F0FFC"/>
    <w:rsid w:val="002F188C"/>
    <w:rsid w:val="002F6B08"/>
    <w:rsid w:val="00300A91"/>
    <w:rsid w:val="0030185A"/>
    <w:rsid w:val="00303A8A"/>
    <w:rsid w:val="0031006E"/>
    <w:rsid w:val="003153C7"/>
    <w:rsid w:val="00315E34"/>
    <w:rsid w:val="003163E7"/>
    <w:rsid w:val="00320474"/>
    <w:rsid w:val="0032215C"/>
    <w:rsid w:val="003266F3"/>
    <w:rsid w:val="00326D15"/>
    <w:rsid w:val="00333C90"/>
    <w:rsid w:val="00333C91"/>
    <w:rsid w:val="0033465B"/>
    <w:rsid w:val="0033798C"/>
    <w:rsid w:val="00341701"/>
    <w:rsid w:val="00342099"/>
    <w:rsid w:val="003466E7"/>
    <w:rsid w:val="00356D0F"/>
    <w:rsid w:val="0035760C"/>
    <w:rsid w:val="00357E23"/>
    <w:rsid w:val="0036003C"/>
    <w:rsid w:val="003614BC"/>
    <w:rsid w:val="00361FD4"/>
    <w:rsid w:val="0036380A"/>
    <w:rsid w:val="003656C3"/>
    <w:rsid w:val="0037111D"/>
    <w:rsid w:val="003727F6"/>
    <w:rsid w:val="00376B17"/>
    <w:rsid w:val="003776E9"/>
    <w:rsid w:val="003802C9"/>
    <w:rsid w:val="0038545C"/>
    <w:rsid w:val="003879A7"/>
    <w:rsid w:val="003901D0"/>
    <w:rsid w:val="003941CE"/>
    <w:rsid w:val="003A0A40"/>
    <w:rsid w:val="003A2122"/>
    <w:rsid w:val="003A280D"/>
    <w:rsid w:val="003B0B7B"/>
    <w:rsid w:val="003B0D72"/>
    <w:rsid w:val="003B3090"/>
    <w:rsid w:val="003B5A13"/>
    <w:rsid w:val="003B5F69"/>
    <w:rsid w:val="003B7A82"/>
    <w:rsid w:val="003C2B9C"/>
    <w:rsid w:val="003C5AF5"/>
    <w:rsid w:val="003D375C"/>
    <w:rsid w:val="003D4C5A"/>
    <w:rsid w:val="003E1DD4"/>
    <w:rsid w:val="003E45AC"/>
    <w:rsid w:val="003E6CA7"/>
    <w:rsid w:val="00400D77"/>
    <w:rsid w:val="00401A65"/>
    <w:rsid w:val="00405103"/>
    <w:rsid w:val="00414441"/>
    <w:rsid w:val="004246B2"/>
    <w:rsid w:val="004263DB"/>
    <w:rsid w:val="004317FB"/>
    <w:rsid w:val="0043297F"/>
    <w:rsid w:val="0043744A"/>
    <w:rsid w:val="00444A94"/>
    <w:rsid w:val="00463254"/>
    <w:rsid w:val="004633F4"/>
    <w:rsid w:val="00470A20"/>
    <w:rsid w:val="00471E71"/>
    <w:rsid w:val="00472006"/>
    <w:rsid w:val="00480A8B"/>
    <w:rsid w:val="0048159E"/>
    <w:rsid w:val="004820A0"/>
    <w:rsid w:val="00485CF2"/>
    <w:rsid w:val="00487494"/>
    <w:rsid w:val="00491B85"/>
    <w:rsid w:val="00494958"/>
    <w:rsid w:val="004977B6"/>
    <w:rsid w:val="004A12B2"/>
    <w:rsid w:val="004A576A"/>
    <w:rsid w:val="004C082F"/>
    <w:rsid w:val="004C2B33"/>
    <w:rsid w:val="004D0D54"/>
    <w:rsid w:val="004D20E4"/>
    <w:rsid w:val="004D68EF"/>
    <w:rsid w:val="004D6AD5"/>
    <w:rsid w:val="004D7CDA"/>
    <w:rsid w:val="004E16F7"/>
    <w:rsid w:val="004E3EA5"/>
    <w:rsid w:val="004E6A9D"/>
    <w:rsid w:val="004E74B5"/>
    <w:rsid w:val="004E7E0C"/>
    <w:rsid w:val="004F08CB"/>
    <w:rsid w:val="004F1911"/>
    <w:rsid w:val="004F2EF3"/>
    <w:rsid w:val="005022D0"/>
    <w:rsid w:val="00504349"/>
    <w:rsid w:val="00505255"/>
    <w:rsid w:val="00506A3F"/>
    <w:rsid w:val="005106C3"/>
    <w:rsid w:val="00510E60"/>
    <w:rsid w:val="00511647"/>
    <w:rsid w:val="00514FFA"/>
    <w:rsid w:val="00522784"/>
    <w:rsid w:val="00523C07"/>
    <w:rsid w:val="005245B8"/>
    <w:rsid w:val="00526003"/>
    <w:rsid w:val="005270D0"/>
    <w:rsid w:val="00531399"/>
    <w:rsid w:val="0053254D"/>
    <w:rsid w:val="00537273"/>
    <w:rsid w:val="0054366A"/>
    <w:rsid w:val="005446C0"/>
    <w:rsid w:val="005459A1"/>
    <w:rsid w:val="00546280"/>
    <w:rsid w:val="00547BA4"/>
    <w:rsid w:val="0055500D"/>
    <w:rsid w:val="005550DF"/>
    <w:rsid w:val="00555560"/>
    <w:rsid w:val="00556530"/>
    <w:rsid w:val="00560E79"/>
    <w:rsid w:val="005622AE"/>
    <w:rsid w:val="005628D4"/>
    <w:rsid w:val="00567B3C"/>
    <w:rsid w:val="0057360B"/>
    <w:rsid w:val="005751C2"/>
    <w:rsid w:val="00576D63"/>
    <w:rsid w:val="00581DDE"/>
    <w:rsid w:val="00582194"/>
    <w:rsid w:val="005901C0"/>
    <w:rsid w:val="005A7936"/>
    <w:rsid w:val="005B1209"/>
    <w:rsid w:val="005B1707"/>
    <w:rsid w:val="005C136F"/>
    <w:rsid w:val="005C22AC"/>
    <w:rsid w:val="005C30E4"/>
    <w:rsid w:val="005C3D5C"/>
    <w:rsid w:val="005C4ADD"/>
    <w:rsid w:val="005D3BDC"/>
    <w:rsid w:val="005D6BF6"/>
    <w:rsid w:val="005D7017"/>
    <w:rsid w:val="005E20DB"/>
    <w:rsid w:val="005E3620"/>
    <w:rsid w:val="005E3C76"/>
    <w:rsid w:val="005E63AB"/>
    <w:rsid w:val="006031A7"/>
    <w:rsid w:val="006071CC"/>
    <w:rsid w:val="0061113C"/>
    <w:rsid w:val="00614FF7"/>
    <w:rsid w:val="00625EAA"/>
    <w:rsid w:val="00635559"/>
    <w:rsid w:val="00640B58"/>
    <w:rsid w:val="00643210"/>
    <w:rsid w:val="00645895"/>
    <w:rsid w:val="0064623B"/>
    <w:rsid w:val="0064795F"/>
    <w:rsid w:val="00650E50"/>
    <w:rsid w:val="00654629"/>
    <w:rsid w:val="00654FD1"/>
    <w:rsid w:val="006579F4"/>
    <w:rsid w:val="00657DE8"/>
    <w:rsid w:val="00663E83"/>
    <w:rsid w:val="006662C0"/>
    <w:rsid w:val="00676088"/>
    <w:rsid w:val="006816FE"/>
    <w:rsid w:val="006818B4"/>
    <w:rsid w:val="00681A86"/>
    <w:rsid w:val="00686D83"/>
    <w:rsid w:val="00695B1D"/>
    <w:rsid w:val="00697893"/>
    <w:rsid w:val="006A6BA3"/>
    <w:rsid w:val="006A6BA8"/>
    <w:rsid w:val="006A6D1C"/>
    <w:rsid w:val="006A7104"/>
    <w:rsid w:val="006B14A7"/>
    <w:rsid w:val="006B4B02"/>
    <w:rsid w:val="006C3B09"/>
    <w:rsid w:val="006C41F2"/>
    <w:rsid w:val="006D2CE6"/>
    <w:rsid w:val="006D3408"/>
    <w:rsid w:val="006D5C49"/>
    <w:rsid w:val="006D5F2B"/>
    <w:rsid w:val="006D7872"/>
    <w:rsid w:val="006F1883"/>
    <w:rsid w:val="006F3F08"/>
    <w:rsid w:val="006F5D42"/>
    <w:rsid w:val="0070274E"/>
    <w:rsid w:val="00710B43"/>
    <w:rsid w:val="00712915"/>
    <w:rsid w:val="00722F71"/>
    <w:rsid w:val="007307C3"/>
    <w:rsid w:val="00733643"/>
    <w:rsid w:val="00736D97"/>
    <w:rsid w:val="007412C3"/>
    <w:rsid w:val="00745073"/>
    <w:rsid w:val="00747D36"/>
    <w:rsid w:val="007505AD"/>
    <w:rsid w:val="0075462A"/>
    <w:rsid w:val="00763DB0"/>
    <w:rsid w:val="00773435"/>
    <w:rsid w:val="00774FC9"/>
    <w:rsid w:val="007822C0"/>
    <w:rsid w:val="00782BFA"/>
    <w:rsid w:val="00791E47"/>
    <w:rsid w:val="007944E7"/>
    <w:rsid w:val="007A0C06"/>
    <w:rsid w:val="007A64EC"/>
    <w:rsid w:val="007B1175"/>
    <w:rsid w:val="007B2028"/>
    <w:rsid w:val="007B6659"/>
    <w:rsid w:val="007B72B2"/>
    <w:rsid w:val="007B7F1E"/>
    <w:rsid w:val="007C3448"/>
    <w:rsid w:val="007C34AB"/>
    <w:rsid w:val="007D0FA5"/>
    <w:rsid w:val="007D3D89"/>
    <w:rsid w:val="007D7669"/>
    <w:rsid w:val="007E39BC"/>
    <w:rsid w:val="007E717F"/>
    <w:rsid w:val="007F053C"/>
    <w:rsid w:val="007F15F9"/>
    <w:rsid w:val="007F2612"/>
    <w:rsid w:val="007F416E"/>
    <w:rsid w:val="007F74C9"/>
    <w:rsid w:val="007F7B72"/>
    <w:rsid w:val="00802BFE"/>
    <w:rsid w:val="0080378D"/>
    <w:rsid w:val="00803958"/>
    <w:rsid w:val="00803B04"/>
    <w:rsid w:val="0080415F"/>
    <w:rsid w:val="0080437C"/>
    <w:rsid w:val="00805DD1"/>
    <w:rsid w:val="00806E06"/>
    <w:rsid w:val="00811923"/>
    <w:rsid w:val="00812D97"/>
    <w:rsid w:val="00813677"/>
    <w:rsid w:val="008142CE"/>
    <w:rsid w:val="00816703"/>
    <w:rsid w:val="00824076"/>
    <w:rsid w:val="00824F35"/>
    <w:rsid w:val="00826C7D"/>
    <w:rsid w:val="00827D89"/>
    <w:rsid w:val="00832AD9"/>
    <w:rsid w:val="0083782C"/>
    <w:rsid w:val="008379C3"/>
    <w:rsid w:val="00844087"/>
    <w:rsid w:val="00847EB7"/>
    <w:rsid w:val="00852527"/>
    <w:rsid w:val="00854990"/>
    <w:rsid w:val="00856A5F"/>
    <w:rsid w:val="008571C8"/>
    <w:rsid w:val="0085768A"/>
    <w:rsid w:val="0086086C"/>
    <w:rsid w:val="0086114D"/>
    <w:rsid w:val="0086474D"/>
    <w:rsid w:val="00864841"/>
    <w:rsid w:val="00871676"/>
    <w:rsid w:val="008719F6"/>
    <w:rsid w:val="008749D6"/>
    <w:rsid w:val="00875AA6"/>
    <w:rsid w:val="00883607"/>
    <w:rsid w:val="00885586"/>
    <w:rsid w:val="00886499"/>
    <w:rsid w:val="00890854"/>
    <w:rsid w:val="00890980"/>
    <w:rsid w:val="00891EB5"/>
    <w:rsid w:val="00895548"/>
    <w:rsid w:val="008977FB"/>
    <w:rsid w:val="008A1D40"/>
    <w:rsid w:val="008A2E0D"/>
    <w:rsid w:val="008A5004"/>
    <w:rsid w:val="008A5699"/>
    <w:rsid w:val="008A77D1"/>
    <w:rsid w:val="008B3930"/>
    <w:rsid w:val="008B4371"/>
    <w:rsid w:val="008B4F83"/>
    <w:rsid w:val="008B5185"/>
    <w:rsid w:val="008C4A7E"/>
    <w:rsid w:val="008D0A57"/>
    <w:rsid w:val="008D1482"/>
    <w:rsid w:val="008D2451"/>
    <w:rsid w:val="008D7F58"/>
    <w:rsid w:val="008E2638"/>
    <w:rsid w:val="008E61AC"/>
    <w:rsid w:val="008F6ADB"/>
    <w:rsid w:val="00910654"/>
    <w:rsid w:val="009122CC"/>
    <w:rsid w:val="00916875"/>
    <w:rsid w:val="00920257"/>
    <w:rsid w:val="00920E67"/>
    <w:rsid w:val="00924F58"/>
    <w:rsid w:val="0092570C"/>
    <w:rsid w:val="00931B7E"/>
    <w:rsid w:val="00934A05"/>
    <w:rsid w:val="009350C0"/>
    <w:rsid w:val="009415D7"/>
    <w:rsid w:val="00956AD9"/>
    <w:rsid w:val="00961341"/>
    <w:rsid w:val="0096260E"/>
    <w:rsid w:val="00964A68"/>
    <w:rsid w:val="0097136E"/>
    <w:rsid w:val="00974540"/>
    <w:rsid w:val="0098158E"/>
    <w:rsid w:val="00991054"/>
    <w:rsid w:val="00993F88"/>
    <w:rsid w:val="009966C4"/>
    <w:rsid w:val="00996CEE"/>
    <w:rsid w:val="009A168F"/>
    <w:rsid w:val="009A69B1"/>
    <w:rsid w:val="009B1CDA"/>
    <w:rsid w:val="009B202D"/>
    <w:rsid w:val="009B52E3"/>
    <w:rsid w:val="009B5E94"/>
    <w:rsid w:val="009C0CE3"/>
    <w:rsid w:val="009C3D53"/>
    <w:rsid w:val="009C4ABC"/>
    <w:rsid w:val="009C6344"/>
    <w:rsid w:val="009D4FE4"/>
    <w:rsid w:val="009D6890"/>
    <w:rsid w:val="009D70D6"/>
    <w:rsid w:val="009D76B1"/>
    <w:rsid w:val="009E1FEC"/>
    <w:rsid w:val="009F174F"/>
    <w:rsid w:val="009F5A3A"/>
    <w:rsid w:val="009F6D24"/>
    <w:rsid w:val="00A01CB9"/>
    <w:rsid w:val="00A058FD"/>
    <w:rsid w:val="00A05E24"/>
    <w:rsid w:val="00A11C04"/>
    <w:rsid w:val="00A16FFE"/>
    <w:rsid w:val="00A23A44"/>
    <w:rsid w:val="00A270FB"/>
    <w:rsid w:val="00A332D4"/>
    <w:rsid w:val="00A37A03"/>
    <w:rsid w:val="00A40998"/>
    <w:rsid w:val="00A4273B"/>
    <w:rsid w:val="00A5036A"/>
    <w:rsid w:val="00A52107"/>
    <w:rsid w:val="00A530ED"/>
    <w:rsid w:val="00A537A7"/>
    <w:rsid w:val="00A54FA3"/>
    <w:rsid w:val="00A61547"/>
    <w:rsid w:val="00A617B1"/>
    <w:rsid w:val="00A67ECF"/>
    <w:rsid w:val="00A732DB"/>
    <w:rsid w:val="00A83F81"/>
    <w:rsid w:val="00A856B2"/>
    <w:rsid w:val="00A876E7"/>
    <w:rsid w:val="00A97510"/>
    <w:rsid w:val="00AA2A70"/>
    <w:rsid w:val="00AA46EC"/>
    <w:rsid w:val="00AA4CED"/>
    <w:rsid w:val="00AA66AB"/>
    <w:rsid w:val="00AB1445"/>
    <w:rsid w:val="00AC0821"/>
    <w:rsid w:val="00AC5FC9"/>
    <w:rsid w:val="00AC648E"/>
    <w:rsid w:val="00AC7DEA"/>
    <w:rsid w:val="00AD04E8"/>
    <w:rsid w:val="00AD2736"/>
    <w:rsid w:val="00AD498D"/>
    <w:rsid w:val="00AE1C97"/>
    <w:rsid w:val="00AE1FE0"/>
    <w:rsid w:val="00AE2B57"/>
    <w:rsid w:val="00AF0158"/>
    <w:rsid w:val="00AF4A38"/>
    <w:rsid w:val="00B02224"/>
    <w:rsid w:val="00B070BF"/>
    <w:rsid w:val="00B07750"/>
    <w:rsid w:val="00B17CDF"/>
    <w:rsid w:val="00B2096B"/>
    <w:rsid w:val="00B20D30"/>
    <w:rsid w:val="00B27F29"/>
    <w:rsid w:val="00B3615A"/>
    <w:rsid w:val="00B431DB"/>
    <w:rsid w:val="00B45B67"/>
    <w:rsid w:val="00B4655A"/>
    <w:rsid w:val="00B501B0"/>
    <w:rsid w:val="00B511DC"/>
    <w:rsid w:val="00B52ED2"/>
    <w:rsid w:val="00B53DFC"/>
    <w:rsid w:val="00B708C8"/>
    <w:rsid w:val="00B722F2"/>
    <w:rsid w:val="00B72CBE"/>
    <w:rsid w:val="00B74FD4"/>
    <w:rsid w:val="00B7531E"/>
    <w:rsid w:val="00B77698"/>
    <w:rsid w:val="00B77E73"/>
    <w:rsid w:val="00B810DA"/>
    <w:rsid w:val="00B82586"/>
    <w:rsid w:val="00B83395"/>
    <w:rsid w:val="00B85640"/>
    <w:rsid w:val="00B94FB9"/>
    <w:rsid w:val="00B97F50"/>
    <w:rsid w:val="00BA029E"/>
    <w:rsid w:val="00BA14C8"/>
    <w:rsid w:val="00BA4D53"/>
    <w:rsid w:val="00BA5CB0"/>
    <w:rsid w:val="00BA7664"/>
    <w:rsid w:val="00BA7A46"/>
    <w:rsid w:val="00BB459B"/>
    <w:rsid w:val="00BB4E2C"/>
    <w:rsid w:val="00BB540C"/>
    <w:rsid w:val="00BB6051"/>
    <w:rsid w:val="00BC0CCD"/>
    <w:rsid w:val="00BC1E22"/>
    <w:rsid w:val="00BC32F7"/>
    <w:rsid w:val="00BC44AF"/>
    <w:rsid w:val="00BD4BA8"/>
    <w:rsid w:val="00BD50CE"/>
    <w:rsid w:val="00BD5261"/>
    <w:rsid w:val="00BD54E8"/>
    <w:rsid w:val="00BD631B"/>
    <w:rsid w:val="00BE50A5"/>
    <w:rsid w:val="00BF0BB9"/>
    <w:rsid w:val="00BF11B1"/>
    <w:rsid w:val="00BF2DE3"/>
    <w:rsid w:val="00C008B5"/>
    <w:rsid w:val="00C00D0D"/>
    <w:rsid w:val="00C01E4F"/>
    <w:rsid w:val="00C06617"/>
    <w:rsid w:val="00C158E8"/>
    <w:rsid w:val="00C15B8C"/>
    <w:rsid w:val="00C17123"/>
    <w:rsid w:val="00C17BE4"/>
    <w:rsid w:val="00C21935"/>
    <w:rsid w:val="00C33D75"/>
    <w:rsid w:val="00C35EEA"/>
    <w:rsid w:val="00C364D4"/>
    <w:rsid w:val="00C429A3"/>
    <w:rsid w:val="00C471FC"/>
    <w:rsid w:val="00C5067B"/>
    <w:rsid w:val="00C51352"/>
    <w:rsid w:val="00C51FB7"/>
    <w:rsid w:val="00C55D08"/>
    <w:rsid w:val="00C65412"/>
    <w:rsid w:val="00C65CB3"/>
    <w:rsid w:val="00C66DEE"/>
    <w:rsid w:val="00C70418"/>
    <w:rsid w:val="00C725B0"/>
    <w:rsid w:val="00C77CD0"/>
    <w:rsid w:val="00C8036F"/>
    <w:rsid w:val="00C82096"/>
    <w:rsid w:val="00C8222A"/>
    <w:rsid w:val="00C86FE9"/>
    <w:rsid w:val="00C87512"/>
    <w:rsid w:val="00C8755D"/>
    <w:rsid w:val="00C90FBD"/>
    <w:rsid w:val="00C923D2"/>
    <w:rsid w:val="00C942F5"/>
    <w:rsid w:val="00C94B89"/>
    <w:rsid w:val="00CB18A4"/>
    <w:rsid w:val="00CB234B"/>
    <w:rsid w:val="00CB3EFF"/>
    <w:rsid w:val="00CC4824"/>
    <w:rsid w:val="00CC6E34"/>
    <w:rsid w:val="00CC760E"/>
    <w:rsid w:val="00CD355D"/>
    <w:rsid w:val="00CD4D78"/>
    <w:rsid w:val="00CD6F4C"/>
    <w:rsid w:val="00CE51F8"/>
    <w:rsid w:val="00CE5A11"/>
    <w:rsid w:val="00CE77EA"/>
    <w:rsid w:val="00CF2B51"/>
    <w:rsid w:val="00CF4822"/>
    <w:rsid w:val="00CF5F46"/>
    <w:rsid w:val="00CF7390"/>
    <w:rsid w:val="00D02056"/>
    <w:rsid w:val="00D0617C"/>
    <w:rsid w:val="00D07415"/>
    <w:rsid w:val="00D13ABC"/>
    <w:rsid w:val="00D14AAD"/>
    <w:rsid w:val="00D15DDA"/>
    <w:rsid w:val="00D15F35"/>
    <w:rsid w:val="00D1684B"/>
    <w:rsid w:val="00D27D4C"/>
    <w:rsid w:val="00D3028C"/>
    <w:rsid w:val="00D30B56"/>
    <w:rsid w:val="00D33383"/>
    <w:rsid w:val="00D34CDE"/>
    <w:rsid w:val="00D36897"/>
    <w:rsid w:val="00D46651"/>
    <w:rsid w:val="00D50B03"/>
    <w:rsid w:val="00D56218"/>
    <w:rsid w:val="00D61A60"/>
    <w:rsid w:val="00D627C9"/>
    <w:rsid w:val="00D649DE"/>
    <w:rsid w:val="00D65570"/>
    <w:rsid w:val="00D70867"/>
    <w:rsid w:val="00D71810"/>
    <w:rsid w:val="00D7239B"/>
    <w:rsid w:val="00D734F7"/>
    <w:rsid w:val="00D74426"/>
    <w:rsid w:val="00D771C4"/>
    <w:rsid w:val="00D817E7"/>
    <w:rsid w:val="00D8780E"/>
    <w:rsid w:val="00D92663"/>
    <w:rsid w:val="00D926BB"/>
    <w:rsid w:val="00D95E26"/>
    <w:rsid w:val="00DA181E"/>
    <w:rsid w:val="00DA20EA"/>
    <w:rsid w:val="00DA2433"/>
    <w:rsid w:val="00DA5426"/>
    <w:rsid w:val="00DA6C35"/>
    <w:rsid w:val="00DA6E32"/>
    <w:rsid w:val="00DB2345"/>
    <w:rsid w:val="00DB5023"/>
    <w:rsid w:val="00DB72FE"/>
    <w:rsid w:val="00DC27EF"/>
    <w:rsid w:val="00DC3B67"/>
    <w:rsid w:val="00DC5837"/>
    <w:rsid w:val="00DC6399"/>
    <w:rsid w:val="00DC74CF"/>
    <w:rsid w:val="00DC7808"/>
    <w:rsid w:val="00DD3B82"/>
    <w:rsid w:val="00DD445F"/>
    <w:rsid w:val="00DD5BF3"/>
    <w:rsid w:val="00DE1932"/>
    <w:rsid w:val="00DE5182"/>
    <w:rsid w:val="00DE63CD"/>
    <w:rsid w:val="00DE709B"/>
    <w:rsid w:val="00DE7557"/>
    <w:rsid w:val="00DF0877"/>
    <w:rsid w:val="00DF2105"/>
    <w:rsid w:val="00DF2458"/>
    <w:rsid w:val="00DF4DDF"/>
    <w:rsid w:val="00E023A1"/>
    <w:rsid w:val="00E03651"/>
    <w:rsid w:val="00E11341"/>
    <w:rsid w:val="00E11D13"/>
    <w:rsid w:val="00E1293F"/>
    <w:rsid w:val="00E1521B"/>
    <w:rsid w:val="00E226C6"/>
    <w:rsid w:val="00E246D5"/>
    <w:rsid w:val="00E24FFB"/>
    <w:rsid w:val="00E27B3D"/>
    <w:rsid w:val="00E27CDD"/>
    <w:rsid w:val="00E3564E"/>
    <w:rsid w:val="00E36029"/>
    <w:rsid w:val="00E36111"/>
    <w:rsid w:val="00E408FA"/>
    <w:rsid w:val="00E40F39"/>
    <w:rsid w:val="00E41E60"/>
    <w:rsid w:val="00E4484D"/>
    <w:rsid w:val="00E50345"/>
    <w:rsid w:val="00E517B2"/>
    <w:rsid w:val="00E54562"/>
    <w:rsid w:val="00E56D18"/>
    <w:rsid w:val="00E642C0"/>
    <w:rsid w:val="00E64AEA"/>
    <w:rsid w:val="00E662ED"/>
    <w:rsid w:val="00E66719"/>
    <w:rsid w:val="00E66835"/>
    <w:rsid w:val="00E816B3"/>
    <w:rsid w:val="00E83C65"/>
    <w:rsid w:val="00E85C14"/>
    <w:rsid w:val="00E90C22"/>
    <w:rsid w:val="00E916A4"/>
    <w:rsid w:val="00E971D9"/>
    <w:rsid w:val="00E97446"/>
    <w:rsid w:val="00EA1BED"/>
    <w:rsid w:val="00EA1CE5"/>
    <w:rsid w:val="00EA2B42"/>
    <w:rsid w:val="00EA41F8"/>
    <w:rsid w:val="00EA4F8D"/>
    <w:rsid w:val="00EA7135"/>
    <w:rsid w:val="00EB120E"/>
    <w:rsid w:val="00EB1645"/>
    <w:rsid w:val="00EB336B"/>
    <w:rsid w:val="00EB3715"/>
    <w:rsid w:val="00EB5731"/>
    <w:rsid w:val="00EB5DE2"/>
    <w:rsid w:val="00EB71FA"/>
    <w:rsid w:val="00EB720A"/>
    <w:rsid w:val="00EC0D08"/>
    <w:rsid w:val="00EC42F2"/>
    <w:rsid w:val="00EC4562"/>
    <w:rsid w:val="00ED5DD5"/>
    <w:rsid w:val="00EE19B1"/>
    <w:rsid w:val="00EE2320"/>
    <w:rsid w:val="00EE3E70"/>
    <w:rsid w:val="00EE497B"/>
    <w:rsid w:val="00EE7005"/>
    <w:rsid w:val="00EF026C"/>
    <w:rsid w:val="00EF1C24"/>
    <w:rsid w:val="00EF232C"/>
    <w:rsid w:val="00EF3EF9"/>
    <w:rsid w:val="00EF4B70"/>
    <w:rsid w:val="00EF67EC"/>
    <w:rsid w:val="00EF7439"/>
    <w:rsid w:val="00F22EA0"/>
    <w:rsid w:val="00F26E6C"/>
    <w:rsid w:val="00F310FC"/>
    <w:rsid w:val="00F31418"/>
    <w:rsid w:val="00F32F1E"/>
    <w:rsid w:val="00F33C52"/>
    <w:rsid w:val="00F36728"/>
    <w:rsid w:val="00F40D8E"/>
    <w:rsid w:val="00F4515D"/>
    <w:rsid w:val="00F47222"/>
    <w:rsid w:val="00F502D3"/>
    <w:rsid w:val="00F51A2C"/>
    <w:rsid w:val="00F52D57"/>
    <w:rsid w:val="00F57D28"/>
    <w:rsid w:val="00F6112C"/>
    <w:rsid w:val="00F67454"/>
    <w:rsid w:val="00F67715"/>
    <w:rsid w:val="00F70E9E"/>
    <w:rsid w:val="00F71718"/>
    <w:rsid w:val="00F74E3D"/>
    <w:rsid w:val="00F76704"/>
    <w:rsid w:val="00F77845"/>
    <w:rsid w:val="00F82BA5"/>
    <w:rsid w:val="00F8480C"/>
    <w:rsid w:val="00F8592E"/>
    <w:rsid w:val="00F87326"/>
    <w:rsid w:val="00F909D7"/>
    <w:rsid w:val="00F9120A"/>
    <w:rsid w:val="00F921F4"/>
    <w:rsid w:val="00F92EF2"/>
    <w:rsid w:val="00F97AFB"/>
    <w:rsid w:val="00FA206C"/>
    <w:rsid w:val="00FA3065"/>
    <w:rsid w:val="00FA42DB"/>
    <w:rsid w:val="00FB6947"/>
    <w:rsid w:val="00FC21CB"/>
    <w:rsid w:val="00FC5448"/>
    <w:rsid w:val="00FC5A3E"/>
    <w:rsid w:val="00FD3597"/>
    <w:rsid w:val="00FE660C"/>
    <w:rsid w:val="00FE6FAC"/>
    <w:rsid w:val="00FF0D65"/>
    <w:rsid w:val="00FF111B"/>
    <w:rsid w:val="00FF280C"/>
    <w:rsid w:val="00FF3A10"/>
    <w:rsid w:val="00FF46CA"/>
    <w:rsid w:val="00FF48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52117E"/>
  <w15:docId w15:val="{A8A99186-A97A-4534-84C3-102C72283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530ED"/>
    <w:pPr>
      <w:jc w:val="both"/>
    </w:pPr>
    <w:rPr>
      <w:rFonts w:ascii="Calibri" w:hAnsi="Calibri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436F"/>
    <w:pPr>
      <w:keepNext/>
      <w:keepLines/>
      <w:outlineLvl w:val="0"/>
    </w:pPr>
    <w:rPr>
      <w:rFonts w:eastAsia="MS Gothic"/>
      <w:b/>
      <w:bCs/>
      <w:color w:val="F18B0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F436F"/>
    <w:pPr>
      <w:keepNext/>
      <w:keepLines/>
      <w:outlineLvl w:val="1"/>
    </w:pPr>
    <w:rPr>
      <w:rFonts w:eastAsia="MS Gothic"/>
      <w:b/>
      <w:bCs/>
      <w:color w:val="089C7D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F436F"/>
    <w:pPr>
      <w:keepNext/>
      <w:keepLines/>
      <w:outlineLvl w:val="2"/>
    </w:pPr>
    <w:rPr>
      <w:rFonts w:eastAsia="MS Gothic"/>
      <w:b/>
      <w:bCs/>
      <w:color w:val="F18B00"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0F436F"/>
    <w:pPr>
      <w:keepNext/>
      <w:keepLines/>
      <w:outlineLvl w:val="3"/>
    </w:pPr>
    <w:rPr>
      <w:rFonts w:eastAsia="MS Gothic"/>
      <w:b/>
      <w:bCs/>
      <w:iCs/>
      <w:color w:val="089C7D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5A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A3D"/>
  </w:style>
  <w:style w:type="paragraph" w:styleId="Footer">
    <w:name w:val="footer"/>
    <w:basedOn w:val="Normal"/>
    <w:link w:val="FooterChar"/>
    <w:uiPriority w:val="99"/>
    <w:unhideWhenUsed/>
    <w:rsid w:val="00195A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A3D"/>
  </w:style>
  <w:style w:type="paragraph" w:styleId="BalloonText">
    <w:name w:val="Balloon Text"/>
    <w:basedOn w:val="Normal"/>
    <w:link w:val="BalloonTextChar"/>
    <w:uiPriority w:val="99"/>
    <w:semiHidden/>
    <w:unhideWhenUsed/>
    <w:rsid w:val="00195A3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95A3D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195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195A3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4D20E4"/>
  </w:style>
  <w:style w:type="character" w:customStyle="1" w:styleId="Heading1Char">
    <w:name w:val="Heading 1 Char"/>
    <w:link w:val="Heading1"/>
    <w:uiPriority w:val="9"/>
    <w:rsid w:val="000F436F"/>
    <w:rPr>
      <w:rFonts w:ascii="Calibri" w:eastAsia="MS Gothic" w:hAnsi="Calibri"/>
      <w:b/>
      <w:bCs/>
      <w:color w:val="F18B00"/>
      <w:sz w:val="36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0F436F"/>
    <w:rPr>
      <w:rFonts w:ascii="Calibri" w:eastAsia="MS Gothic" w:hAnsi="Calibri"/>
      <w:b/>
      <w:bCs/>
      <w:color w:val="089C7D"/>
      <w:sz w:val="32"/>
      <w:szCs w:val="26"/>
      <w:lang w:eastAsia="en-US"/>
    </w:rPr>
  </w:style>
  <w:style w:type="paragraph" w:customStyle="1" w:styleId="Listecouleur-Accent11">
    <w:name w:val="Liste couleur - Accent 11"/>
    <w:basedOn w:val="Normal"/>
    <w:uiPriority w:val="34"/>
    <w:qFormat/>
    <w:rsid w:val="00A530ED"/>
    <w:pPr>
      <w:ind w:left="720"/>
      <w:contextualSpacing/>
    </w:pPr>
  </w:style>
  <w:style w:type="character" w:customStyle="1" w:styleId="Heading3Char">
    <w:name w:val="Heading 3 Char"/>
    <w:link w:val="Heading3"/>
    <w:uiPriority w:val="9"/>
    <w:rsid w:val="000F436F"/>
    <w:rPr>
      <w:rFonts w:ascii="Calibri" w:eastAsia="MS Gothic" w:hAnsi="Calibri"/>
      <w:b/>
      <w:bCs/>
      <w:color w:val="F18B00"/>
      <w:sz w:val="28"/>
      <w:lang w:eastAsia="en-US"/>
    </w:rPr>
  </w:style>
  <w:style w:type="character" w:customStyle="1" w:styleId="Heading4Char">
    <w:name w:val="Heading 4 Char"/>
    <w:link w:val="Heading4"/>
    <w:uiPriority w:val="9"/>
    <w:rsid w:val="000F436F"/>
    <w:rPr>
      <w:rFonts w:ascii="Calibri" w:eastAsia="MS Gothic" w:hAnsi="Calibri"/>
      <w:b/>
      <w:bCs/>
      <w:iCs/>
      <w:color w:val="089C7D"/>
      <w:lang w:eastAsia="en-US"/>
    </w:rPr>
  </w:style>
  <w:style w:type="character" w:styleId="Hyperlink">
    <w:name w:val="Hyperlink"/>
    <w:uiPriority w:val="99"/>
    <w:unhideWhenUsed/>
    <w:rsid w:val="00A530ED"/>
    <w:rPr>
      <w:color w:val="0000FF"/>
      <w:u w:val="single"/>
    </w:rPr>
  </w:style>
  <w:style w:type="numbering" w:customStyle="1" w:styleId="FRUCOMcirc">
    <w:name w:val="FRUCOM circ"/>
    <w:rsid w:val="00C5067B"/>
    <w:pPr>
      <w:numPr>
        <w:numId w:val="1"/>
      </w:numPr>
    </w:pPr>
  </w:style>
  <w:style w:type="paragraph" w:styleId="FootnoteText">
    <w:name w:val="footnote text"/>
    <w:basedOn w:val="Normal"/>
    <w:link w:val="FootnoteTextChar"/>
    <w:uiPriority w:val="99"/>
    <w:unhideWhenUsed/>
    <w:rsid w:val="00D0617C"/>
    <w:rPr>
      <w:szCs w:val="20"/>
    </w:rPr>
  </w:style>
  <w:style w:type="character" w:customStyle="1" w:styleId="FootnoteTextChar">
    <w:name w:val="Footnote Text Char"/>
    <w:link w:val="FootnoteText"/>
    <w:uiPriority w:val="99"/>
    <w:rsid w:val="00D0617C"/>
    <w:rPr>
      <w:rFonts w:ascii="Calibri" w:hAnsi="Calibri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D0617C"/>
    <w:rPr>
      <w:vertAlign w:val="superscript"/>
    </w:rPr>
  </w:style>
  <w:style w:type="paragraph" w:customStyle="1" w:styleId="Default">
    <w:name w:val="Default"/>
    <w:rsid w:val="00EB164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F6D24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379E9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79E9"/>
    <w:rPr>
      <w:rFonts w:ascii="Calibri" w:hAnsi="Calibri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0379E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C5A3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5A3E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5A3E"/>
    <w:rPr>
      <w:rFonts w:ascii="Calibri" w:hAnsi="Calibri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5A3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5A3E"/>
    <w:rPr>
      <w:rFonts w:ascii="Calibri" w:hAnsi="Calibri"/>
      <w:b/>
      <w:bCs/>
      <w:sz w:val="24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60"/>
    <w:qFormat/>
    <w:rsid w:val="000F436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089C7D"/>
    </w:rPr>
  </w:style>
  <w:style w:type="character" w:customStyle="1" w:styleId="IntenseQuoteChar">
    <w:name w:val="Intense Quote Char"/>
    <w:basedOn w:val="DefaultParagraphFont"/>
    <w:link w:val="IntenseQuote"/>
    <w:uiPriority w:val="60"/>
    <w:rsid w:val="000F436F"/>
    <w:rPr>
      <w:rFonts w:ascii="Calibri" w:hAnsi="Calibri"/>
      <w:i/>
      <w:iCs/>
      <w:color w:val="089C7D"/>
      <w:szCs w:val="24"/>
      <w:lang w:eastAsia="en-US"/>
    </w:rPr>
  </w:style>
  <w:style w:type="character" w:styleId="IntenseEmphasis">
    <w:name w:val="Intense Emphasis"/>
    <w:basedOn w:val="DefaultParagraphFont"/>
    <w:uiPriority w:val="66"/>
    <w:qFormat/>
    <w:rsid w:val="000F436F"/>
    <w:rPr>
      <w:i/>
      <w:iCs/>
      <w:color w:val="089C7D"/>
    </w:rPr>
  </w:style>
  <w:style w:type="character" w:styleId="IntenseReference">
    <w:name w:val="Intense Reference"/>
    <w:basedOn w:val="DefaultParagraphFont"/>
    <w:uiPriority w:val="68"/>
    <w:qFormat/>
    <w:rsid w:val="000F436F"/>
    <w:rPr>
      <w:b/>
      <w:bCs/>
      <w:smallCaps/>
      <w:color w:val="F18B00"/>
      <w:spacing w:val="5"/>
    </w:rPr>
  </w:style>
  <w:style w:type="paragraph" w:styleId="PlainText">
    <w:name w:val="Plain Text"/>
    <w:basedOn w:val="Normal"/>
    <w:link w:val="PlainTextChar"/>
    <w:uiPriority w:val="99"/>
    <w:unhideWhenUsed/>
    <w:rsid w:val="00C725B0"/>
    <w:pPr>
      <w:jc w:val="left"/>
    </w:pPr>
    <w:rPr>
      <w:rFonts w:eastAsiaTheme="minorHAnsi" w:cstheme="minorBidi"/>
      <w:sz w:val="22"/>
      <w:szCs w:val="21"/>
      <w:lang w:val="fr-BE"/>
    </w:rPr>
  </w:style>
  <w:style w:type="character" w:customStyle="1" w:styleId="PlainTextChar">
    <w:name w:val="Plain Text Char"/>
    <w:basedOn w:val="DefaultParagraphFont"/>
    <w:link w:val="PlainText"/>
    <w:uiPriority w:val="99"/>
    <w:rsid w:val="00C725B0"/>
    <w:rPr>
      <w:rFonts w:ascii="Calibri" w:eastAsiaTheme="minorHAnsi" w:hAnsi="Calibri" w:cstheme="minorBidi"/>
      <w:sz w:val="22"/>
      <w:szCs w:val="21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ucom.eu/news/8-news/44-benefits-of-consuming-nuts-and-dried-fruit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oodtofit.com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ristine\Local%20Settings\Temporary%20Internet%20Files\Content.Outlook\CPWOYFO0\frucom_ciruclars_000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4BF50C-B6D2-4D42-A283-8FC8584C8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frucom_ciruclars_000</Template>
  <TotalTime>138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2B.COM</Company>
  <LinksUpToDate>false</LinksUpToDate>
  <CharactersWithSpaces>1634</CharactersWithSpaces>
  <SharedDoc>false</SharedDoc>
  <HLinks>
    <vt:vector size="6" baseType="variant">
      <vt:variant>
        <vt:i4>5374068</vt:i4>
      </vt:variant>
      <vt:variant>
        <vt:i4>0</vt:i4>
      </vt:variant>
      <vt:variant>
        <vt:i4>0</vt:i4>
      </vt:variant>
      <vt:variant>
        <vt:i4>5</vt:i4>
      </vt:variant>
      <vt:variant>
        <vt:lpwstr>mailto:cmoser@frucom.eu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Moser</dc:creator>
  <cp:keywords/>
  <dc:description/>
  <cp:lastModifiedBy>Romans VORSS</cp:lastModifiedBy>
  <cp:revision>29</cp:revision>
  <cp:lastPrinted>2019-12-18T15:37:00Z</cp:lastPrinted>
  <dcterms:created xsi:type="dcterms:W3CDTF">2020-02-20T15:28:00Z</dcterms:created>
  <dcterms:modified xsi:type="dcterms:W3CDTF">2020-10-05T07:46:00Z</dcterms:modified>
</cp:coreProperties>
</file>